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24" w:rsidRDefault="006B4724">
      <w:pPr>
        <w:pStyle w:val="Titel"/>
      </w:pPr>
      <w:r>
        <w:t>Formulierungsvorschl</w:t>
      </w:r>
      <w:r w:rsidR="00273161">
        <w:t>ä</w:t>
      </w:r>
      <w:r>
        <w:t>g</w:t>
      </w:r>
      <w:r w:rsidR="00273161">
        <w:t>e</w:t>
      </w:r>
      <w:r>
        <w:t xml:space="preserve"> Heft </w:t>
      </w:r>
      <w:r w:rsidR="003D7066">
        <w:t>10</w:t>
      </w:r>
      <w:r>
        <w:t>/20</w:t>
      </w:r>
      <w:r w:rsidR="003D7066">
        <w:t>23</w:t>
      </w:r>
    </w:p>
    <w:p w:rsidR="00181C19" w:rsidRDefault="00181C19">
      <w:pPr>
        <w:pStyle w:val="Titel"/>
      </w:pPr>
    </w:p>
    <w:p w:rsidR="00F95EA9" w:rsidRDefault="003D7066">
      <w:pPr>
        <w:pStyle w:val="berschrift1"/>
      </w:pPr>
      <w:r>
        <w:t>praxis</w:t>
      </w:r>
      <w:r w:rsidR="00270AC7">
        <w:t>f</w:t>
      </w:r>
      <w:r>
        <w:t>orum</w:t>
      </w:r>
      <w:r w:rsidR="005A036E">
        <w:t xml:space="preserve">: </w:t>
      </w:r>
      <w:r w:rsidRPr="003D7066">
        <w:t>Die (e)GbR im Grundst</w:t>
      </w:r>
      <w:r>
        <w:t>ü</w:t>
      </w:r>
      <w:r w:rsidRPr="003D7066">
        <w:t>cksverkehr ab 2024</w:t>
      </w:r>
      <w:r w:rsidR="0046275C">
        <w:t xml:space="preserve">, </w:t>
      </w:r>
      <w:r>
        <w:t>Dr. Hans-Frieder Krauß</w:t>
      </w:r>
    </w:p>
    <w:p w:rsidR="00D45EBA" w:rsidRDefault="00D45EBA" w:rsidP="00D45EBA"/>
    <w:p w:rsidR="00B826B5" w:rsidRDefault="00D45EBA" w:rsidP="00D45EBA">
      <w:pPr>
        <w:rPr>
          <w:b/>
        </w:rPr>
      </w:pPr>
      <w:r w:rsidRPr="00D45EBA">
        <w:rPr>
          <w:b/>
        </w:rPr>
        <w:t xml:space="preserve">S. </w:t>
      </w:r>
      <w:r w:rsidR="003D7066">
        <w:rPr>
          <w:b/>
        </w:rPr>
        <w:t>340</w:t>
      </w:r>
    </w:p>
    <w:p w:rsidR="00B826B5" w:rsidRDefault="003D7066" w:rsidP="00D45EBA">
      <w:pPr>
        <w:rPr>
          <w:b/>
        </w:rPr>
      </w:pPr>
      <w:r w:rsidRPr="003D7066">
        <w:rPr>
          <w:b/>
        </w:rPr>
        <w:t>Bezeichnung der eGbR im Urkundseingang (Muster 1):</w:t>
      </w:r>
    </w:p>
    <w:p w:rsidR="00B826B5" w:rsidRDefault="003D7066" w:rsidP="003D7066">
      <w:r>
        <w:t>Es erscheint Herr/Frau …, geb. am …, ausgewiesen durch …, hier handelnd als alleinvertretungsberechtigter und von § 181 BGB befreiter Gesellschafter der</w:t>
      </w:r>
      <w:r w:rsidR="00515141">
        <w:t xml:space="preserve"> A</w:t>
      </w:r>
      <w:r>
        <w:t>ngerhof eGbR mit dem Sitz in München (inländische Geschäftsanschrift: …), nachstehend „der Verkäufer“ oder „der Käufer“ (bzw. „der Grundschuldbesteller“ etc.) genannt, eingetragen im Gesellschaftsregiste</w:t>
      </w:r>
      <w:bookmarkStart w:id="0" w:name="_GoBack"/>
      <w:bookmarkEnd w:id="0"/>
      <w:r>
        <w:t>r des AG München, GsR 3412.</w:t>
      </w:r>
      <w:r w:rsidR="00F51A82">
        <w:t xml:space="preserve"> </w:t>
      </w:r>
      <w:r>
        <w:t>Hierzu bescheinige ich gemäß § 21 Abs. 1 Nr. 1 BNotO aufgrund Einsicht in das Gesellschaftsregister des AG München vom gestrigen Tage, dass dort unter GsR 3412 die vorgenannte eGbR eingetragen ist und durch … als Gesellschafter allein und von den Beschränkungen des § 181 BGB befreit vertreten werden kann.</w:t>
      </w:r>
    </w:p>
    <w:p w:rsidR="003D7066" w:rsidRDefault="003D7066" w:rsidP="003D7066"/>
    <w:p w:rsidR="00B826B5" w:rsidRPr="00391DFC" w:rsidRDefault="00B826B5" w:rsidP="001C2752">
      <w:pPr>
        <w:rPr>
          <w:b/>
        </w:rPr>
      </w:pPr>
      <w:r w:rsidRPr="00391DFC">
        <w:rPr>
          <w:b/>
        </w:rPr>
        <w:t xml:space="preserve">S. </w:t>
      </w:r>
      <w:r w:rsidR="00F51A82">
        <w:rPr>
          <w:b/>
        </w:rPr>
        <w:t>344</w:t>
      </w:r>
    </w:p>
    <w:p w:rsidR="00B826B5" w:rsidRPr="000651D1" w:rsidRDefault="00F51A82" w:rsidP="00F51A82">
      <w:pPr>
        <w:rPr>
          <w:b/>
        </w:rPr>
      </w:pPr>
      <w:r w:rsidRPr="00F51A82">
        <w:rPr>
          <w:b/>
        </w:rPr>
        <w:t>Zur Gesellschaftsregistereintragung angemeldete</w:t>
      </w:r>
      <w:r>
        <w:rPr>
          <w:b/>
        </w:rPr>
        <w:t xml:space="preserve"> </w:t>
      </w:r>
      <w:r w:rsidRPr="00F51A82">
        <w:rPr>
          <w:b/>
        </w:rPr>
        <w:t>veräußernde „Noch-GbR“; alle Gesellschafter</w:t>
      </w:r>
      <w:r>
        <w:rPr>
          <w:b/>
        </w:rPr>
        <w:t xml:space="preserve"> </w:t>
      </w:r>
      <w:r w:rsidRPr="00F51A82">
        <w:rPr>
          <w:b/>
        </w:rPr>
        <w:t>erscheinen (Muster 2</w:t>
      </w:r>
      <w:r>
        <w:rPr>
          <w:b/>
        </w:rPr>
        <w:t>):</w:t>
      </w:r>
    </w:p>
    <w:p w:rsidR="00F51A82" w:rsidRPr="00F51A82" w:rsidRDefault="00F51A82" w:rsidP="00F51A82">
      <w:pPr>
        <w:autoSpaceDE w:val="0"/>
        <w:autoSpaceDN w:val="0"/>
        <w:adjustRightInd w:val="0"/>
        <w:rPr>
          <w:rFonts w:cs="AdvPS_SSSB"/>
          <w:szCs w:val="22"/>
        </w:rPr>
      </w:pPr>
      <w:r w:rsidRPr="00F51A82">
        <w:rPr>
          <w:rFonts w:cs="AdvPS_SSSB"/>
          <w:szCs w:val="22"/>
        </w:rPr>
        <w:t>Es erscheinen X, Y und Z [jeweils samt Angaben der pers</w:t>
      </w:r>
      <w:r>
        <w:rPr>
          <w:rFonts w:cs="AdvPS_SSSB"/>
          <w:szCs w:val="22"/>
        </w:rPr>
        <w:t>ö</w:t>
      </w:r>
      <w:r w:rsidRPr="00F51A82">
        <w:rPr>
          <w:rFonts w:cs="AdvPS_SSSB"/>
          <w:szCs w:val="22"/>
        </w:rPr>
        <w:t>nlichen</w:t>
      </w:r>
      <w:r>
        <w:rPr>
          <w:rFonts w:cs="AdvPS_SSSB"/>
          <w:szCs w:val="22"/>
        </w:rPr>
        <w:t xml:space="preserve"> </w:t>
      </w:r>
      <w:r w:rsidRPr="00F51A82">
        <w:rPr>
          <w:rFonts w:cs="AdvPS_SSSB"/>
          <w:szCs w:val="22"/>
        </w:rPr>
        <w:t>Daten], mithin s</w:t>
      </w:r>
      <w:r>
        <w:rPr>
          <w:rFonts w:cs="AdvPS_SSSB"/>
          <w:szCs w:val="22"/>
        </w:rPr>
        <w:t>ä</w:t>
      </w:r>
      <w:r w:rsidRPr="00F51A82">
        <w:rPr>
          <w:rFonts w:cs="AdvPS_SSSB"/>
          <w:szCs w:val="22"/>
        </w:rPr>
        <w:t>mtliche im Grundbuch noch gem</w:t>
      </w:r>
      <w:r>
        <w:rPr>
          <w:rFonts w:cs="AdvPS_SSSB"/>
          <w:szCs w:val="22"/>
        </w:rPr>
        <w:t>ä</w:t>
      </w:r>
      <w:r w:rsidRPr="00F51A82">
        <w:rPr>
          <w:rFonts w:cs="AdvPS_SSSB"/>
          <w:szCs w:val="22"/>
        </w:rPr>
        <w:t>ß § 899a</w:t>
      </w:r>
      <w:r>
        <w:rPr>
          <w:rFonts w:cs="AdvPS_SSSB"/>
          <w:szCs w:val="22"/>
        </w:rPr>
        <w:t xml:space="preserve"> </w:t>
      </w:r>
      <w:r w:rsidRPr="00F51A82">
        <w:rPr>
          <w:rFonts w:cs="AdvPS_SSSB"/>
          <w:szCs w:val="22"/>
        </w:rPr>
        <w:t>BGB a. F., § 47 Abs. 2 GBO a. F. eingetragene Gesellschafter der</w:t>
      </w:r>
      <w:r>
        <w:rPr>
          <w:rFonts w:cs="AdvPS_SSSB"/>
          <w:szCs w:val="22"/>
        </w:rPr>
        <w:t xml:space="preserve"> </w:t>
      </w:r>
      <w:r w:rsidRPr="00F51A82">
        <w:rPr>
          <w:rFonts w:cs="AdvPS_SSSB"/>
          <w:szCs w:val="22"/>
        </w:rPr>
        <w:t>ver</w:t>
      </w:r>
      <w:r>
        <w:rPr>
          <w:rFonts w:cs="AdvPS_SSSB"/>
          <w:szCs w:val="22"/>
        </w:rPr>
        <w:t>ä</w:t>
      </w:r>
      <w:r w:rsidRPr="00F51A82">
        <w:rPr>
          <w:rFonts w:cs="AdvPS_SSSB"/>
          <w:szCs w:val="22"/>
        </w:rPr>
        <w:t>ußernden Gesellschaft b</w:t>
      </w:r>
      <w:r w:rsidR="00243FBA">
        <w:rPr>
          <w:rFonts w:cs="AdvPS_SSSB"/>
          <w:szCs w:val="22"/>
        </w:rPr>
        <w:t>ü</w:t>
      </w:r>
      <w:r w:rsidRPr="00F51A82">
        <w:rPr>
          <w:rFonts w:cs="AdvPS_SSSB"/>
          <w:szCs w:val="22"/>
        </w:rPr>
        <w:t>rgerlichen Rechtes (GbR), die zu</w:t>
      </w:r>
      <w:r w:rsidR="00243FBA">
        <w:rPr>
          <w:rFonts w:cs="AdvPS_SSSB"/>
          <w:szCs w:val="22"/>
        </w:rPr>
        <w:t xml:space="preserve"> </w:t>
      </w:r>
      <w:r w:rsidRPr="00F51A82">
        <w:rPr>
          <w:rFonts w:cs="AdvPS_SSSB"/>
          <w:szCs w:val="22"/>
        </w:rPr>
        <w:t>diesamtlicher UVZ Nr. … /24 vom … 2024, die in beglaubigter</w:t>
      </w:r>
      <w:r w:rsidR="00243FBA">
        <w:rPr>
          <w:rFonts w:cs="AdvPS_SSSB"/>
          <w:szCs w:val="22"/>
        </w:rPr>
        <w:t xml:space="preserve"> </w:t>
      </w:r>
      <w:r w:rsidRPr="00F51A82">
        <w:rPr>
          <w:rFonts w:cs="AdvPS_SSSB"/>
          <w:szCs w:val="22"/>
        </w:rPr>
        <w:t>Abschrift beigef</w:t>
      </w:r>
      <w:r w:rsidR="00243FBA">
        <w:rPr>
          <w:rFonts w:cs="AdvPS_SSSB"/>
          <w:szCs w:val="22"/>
        </w:rPr>
        <w:t>ü</w:t>
      </w:r>
      <w:r w:rsidRPr="00F51A82">
        <w:rPr>
          <w:rFonts w:cs="AdvPS_SSSB"/>
          <w:szCs w:val="22"/>
        </w:rPr>
        <w:t>gt ist, zur Eintragung im Gesellschaftsregister</w:t>
      </w:r>
      <w:r w:rsidR="00243FBA">
        <w:rPr>
          <w:rFonts w:cs="AdvPS_SSSB"/>
          <w:szCs w:val="22"/>
        </w:rPr>
        <w:t xml:space="preserve"> </w:t>
      </w:r>
      <w:r w:rsidRPr="00F51A82">
        <w:rPr>
          <w:rFonts w:cs="AdvPS_SSSB"/>
          <w:szCs w:val="22"/>
        </w:rPr>
        <w:t>angemeldet wurde. Der/die in dieser Anmeldung bezeichnete</w:t>
      </w:r>
      <w:r w:rsidR="00243FBA">
        <w:rPr>
          <w:rFonts w:cs="AdvPS_SSSB"/>
          <w:szCs w:val="22"/>
        </w:rPr>
        <w:t xml:space="preserve"> </w:t>
      </w:r>
      <w:r w:rsidRPr="00F51A82">
        <w:rPr>
          <w:rFonts w:cs="AdvPS_SSSB"/>
          <w:szCs w:val="22"/>
        </w:rPr>
        <w:t>vertretungsberechtigte(n) Gesellschafter handelt/handeln zugleich, befreit vom Verbot der Mehrfachvertretung und des Gesch</w:t>
      </w:r>
      <w:r w:rsidR="00243FBA">
        <w:rPr>
          <w:rFonts w:cs="AdvPS_SSSB"/>
          <w:szCs w:val="22"/>
        </w:rPr>
        <w:t>ä</w:t>
      </w:r>
      <w:r w:rsidRPr="00F51A82">
        <w:rPr>
          <w:rFonts w:cs="AdvPS_SSSB"/>
          <w:szCs w:val="22"/>
        </w:rPr>
        <w:t>fts mit sich selbst, im Namen der GbR, die nach Vollzug</w:t>
      </w:r>
      <w:r w:rsidR="00243FBA">
        <w:rPr>
          <w:rFonts w:cs="AdvPS_SSSB"/>
          <w:szCs w:val="22"/>
        </w:rPr>
        <w:t xml:space="preserve"> </w:t>
      </w:r>
      <w:r w:rsidRPr="00F51A82">
        <w:rPr>
          <w:rFonts w:cs="AdvPS_SSSB"/>
          <w:szCs w:val="22"/>
        </w:rPr>
        <w:t>dieser Anmeldung firmieren wird als</w:t>
      </w:r>
      <w:r w:rsidR="00243FBA">
        <w:rPr>
          <w:rFonts w:cs="AdvPS_SSSB"/>
          <w:szCs w:val="22"/>
        </w:rPr>
        <w:t xml:space="preserve"> </w:t>
      </w:r>
      <w:r w:rsidRPr="00F51A82">
        <w:rPr>
          <w:rFonts w:cs="AdvPS_SSSB"/>
          <w:szCs w:val="22"/>
        </w:rPr>
        <w:t>Angerhof eGbR,</w:t>
      </w:r>
      <w:r w:rsidR="00243FBA">
        <w:rPr>
          <w:rFonts w:cs="AdvPS_SSSB"/>
          <w:szCs w:val="22"/>
        </w:rPr>
        <w:t xml:space="preserve"> </w:t>
      </w:r>
      <w:r w:rsidRPr="00F51A82">
        <w:rPr>
          <w:rFonts w:cs="AdvPS_SSSB"/>
          <w:szCs w:val="22"/>
        </w:rPr>
        <w:t>mit dem (in das Gesellschaftsregister einzutragenden) Sitz in</w:t>
      </w:r>
      <w:r w:rsidR="00243FBA">
        <w:rPr>
          <w:rFonts w:cs="AdvPS_SSSB"/>
          <w:szCs w:val="22"/>
        </w:rPr>
        <w:t xml:space="preserve"> </w:t>
      </w:r>
      <w:r w:rsidRPr="00F51A82">
        <w:rPr>
          <w:rFonts w:cs="AdvPS_SSSB"/>
          <w:szCs w:val="22"/>
        </w:rPr>
        <w:t>M</w:t>
      </w:r>
      <w:r w:rsidR="00243FBA">
        <w:rPr>
          <w:rFonts w:cs="AdvPS_SSSB"/>
          <w:szCs w:val="22"/>
        </w:rPr>
        <w:t>ü</w:t>
      </w:r>
      <w:r w:rsidRPr="00F51A82">
        <w:rPr>
          <w:rFonts w:cs="AdvPS_SSSB"/>
          <w:szCs w:val="22"/>
        </w:rPr>
        <w:t>nchen (inl</w:t>
      </w:r>
      <w:r w:rsidR="00243FBA">
        <w:rPr>
          <w:rFonts w:cs="AdvPS_SSSB"/>
          <w:szCs w:val="22"/>
        </w:rPr>
        <w:t>ä</w:t>
      </w:r>
      <w:r w:rsidRPr="00F51A82">
        <w:rPr>
          <w:rFonts w:cs="AdvPS_SSSB"/>
          <w:szCs w:val="22"/>
        </w:rPr>
        <w:t>ndische Gesch</w:t>
      </w:r>
      <w:r w:rsidR="00243FBA">
        <w:rPr>
          <w:rFonts w:cs="AdvPS_SSSB"/>
          <w:szCs w:val="22"/>
        </w:rPr>
        <w:t>ä</w:t>
      </w:r>
      <w:r w:rsidRPr="00F51A82">
        <w:rPr>
          <w:rFonts w:cs="AdvPS_SSSB"/>
          <w:szCs w:val="22"/>
        </w:rPr>
        <w:t>ftsanschrift: …),</w:t>
      </w:r>
      <w:r w:rsidR="00243FBA">
        <w:rPr>
          <w:rFonts w:cs="AdvPS_SSSB"/>
          <w:szCs w:val="22"/>
        </w:rPr>
        <w:t xml:space="preserve"> </w:t>
      </w:r>
      <w:r w:rsidRPr="00F51A82">
        <w:rPr>
          <w:rFonts w:cs="AdvPS_SSSB"/>
          <w:szCs w:val="22"/>
        </w:rPr>
        <w:t>nachstehend „der Verk</w:t>
      </w:r>
      <w:r w:rsidR="00243FBA">
        <w:rPr>
          <w:rFonts w:cs="AdvPS_SSSB"/>
          <w:szCs w:val="22"/>
        </w:rPr>
        <w:t>ä</w:t>
      </w:r>
      <w:r w:rsidRPr="00F51A82">
        <w:rPr>
          <w:rFonts w:cs="AdvPS_SSSB"/>
          <w:szCs w:val="22"/>
        </w:rPr>
        <w:t>ufer“ genannt. X, Y und Z versichern,</w:t>
      </w:r>
      <w:r w:rsidR="00243FBA">
        <w:rPr>
          <w:rFonts w:cs="AdvPS_SSSB"/>
          <w:szCs w:val="22"/>
        </w:rPr>
        <w:t xml:space="preserve"> </w:t>
      </w:r>
      <w:r w:rsidRPr="00F51A82">
        <w:rPr>
          <w:rFonts w:cs="AdvPS_SSSB"/>
          <w:szCs w:val="22"/>
        </w:rPr>
        <w:t>dass keine weiteren Gesellschafter vorhanden sind und seit der</w:t>
      </w:r>
      <w:r w:rsidR="00243FBA">
        <w:rPr>
          <w:rFonts w:cs="AdvPS_SSSB"/>
          <w:szCs w:val="22"/>
        </w:rPr>
        <w:t xml:space="preserve"> </w:t>
      </w:r>
      <w:r w:rsidRPr="00F51A82">
        <w:rPr>
          <w:rFonts w:cs="AdvPS_SSSB"/>
          <w:szCs w:val="22"/>
        </w:rPr>
        <w:t>Anmeldung keine ab</w:t>
      </w:r>
      <w:r w:rsidR="00243FBA">
        <w:rPr>
          <w:rFonts w:cs="AdvPS_SSSB"/>
          <w:szCs w:val="22"/>
        </w:rPr>
        <w:t>ä</w:t>
      </w:r>
      <w:r w:rsidRPr="00F51A82">
        <w:rPr>
          <w:rFonts w:cs="AdvPS_SSSB"/>
          <w:szCs w:val="22"/>
        </w:rPr>
        <w:t>ndernden Vereinbarungen hinsichtlich der</w:t>
      </w:r>
      <w:r w:rsidR="00243FBA">
        <w:rPr>
          <w:rFonts w:cs="AdvPS_SSSB"/>
          <w:szCs w:val="22"/>
        </w:rPr>
        <w:t xml:space="preserve"> </w:t>
      </w:r>
      <w:r w:rsidRPr="00F51A82">
        <w:rPr>
          <w:rFonts w:cs="AdvPS_SSSB"/>
          <w:szCs w:val="22"/>
        </w:rPr>
        <w:t>Vertretung der GbR getroffen wurden, vorsorglich handelt der</w:t>
      </w:r>
      <w:r w:rsidR="00243FBA">
        <w:rPr>
          <w:rFonts w:cs="AdvPS_SSSB"/>
          <w:szCs w:val="22"/>
        </w:rPr>
        <w:t xml:space="preserve"> </w:t>
      </w:r>
      <w:r w:rsidRPr="00F51A82">
        <w:rPr>
          <w:rFonts w:cs="AdvPS_SSSB"/>
          <w:szCs w:val="22"/>
        </w:rPr>
        <w:t>etwa abweichend von der Anmeldung benannte vertretungsberechtigte, heute anwesende, Gesellschafter im Namen der GbR.</w:t>
      </w:r>
    </w:p>
    <w:p w:rsidR="00F51A82" w:rsidRDefault="00F51A82" w:rsidP="00F51A82">
      <w:pPr>
        <w:autoSpaceDE w:val="0"/>
        <w:autoSpaceDN w:val="0"/>
        <w:adjustRightInd w:val="0"/>
        <w:rPr>
          <w:rFonts w:cs="AdvPS_SSSB"/>
          <w:szCs w:val="22"/>
        </w:rPr>
      </w:pPr>
    </w:p>
    <w:p w:rsidR="00B7716C" w:rsidRDefault="00F51A82" w:rsidP="00F51A82">
      <w:pPr>
        <w:autoSpaceDE w:val="0"/>
        <w:autoSpaceDN w:val="0"/>
        <w:adjustRightInd w:val="0"/>
        <w:rPr>
          <w:rFonts w:cs="AdvPS_SSSB"/>
          <w:szCs w:val="22"/>
        </w:rPr>
      </w:pPr>
      <w:r w:rsidRPr="00F51A82">
        <w:rPr>
          <w:rFonts w:cs="AdvPS_SSSB"/>
          <w:szCs w:val="22"/>
        </w:rPr>
        <w:t>Der beurkundende Notar ist beauftragt und erm</w:t>
      </w:r>
      <w:r w:rsidR="00243FBA">
        <w:rPr>
          <w:rFonts w:cs="AdvPS_SSSB"/>
          <w:szCs w:val="22"/>
        </w:rPr>
        <w:t>ä</w:t>
      </w:r>
      <w:r w:rsidRPr="00F51A82">
        <w:rPr>
          <w:rFonts w:cs="AdvPS_SSSB"/>
          <w:szCs w:val="22"/>
        </w:rPr>
        <w:t>chtigt, nach</w:t>
      </w:r>
      <w:r w:rsidR="00243FBA">
        <w:rPr>
          <w:rFonts w:cs="AdvPS_SSSB"/>
          <w:szCs w:val="22"/>
        </w:rPr>
        <w:t xml:space="preserve"> </w:t>
      </w:r>
      <w:r w:rsidRPr="00F51A82">
        <w:rPr>
          <w:rFonts w:cs="AdvPS_SSSB"/>
          <w:szCs w:val="22"/>
        </w:rPr>
        <w:t>erfolgter Gesellschaftsregistereintragung die ver</w:t>
      </w:r>
      <w:r w:rsidR="00243FBA">
        <w:rPr>
          <w:rFonts w:cs="AdvPS_SSSB"/>
          <w:szCs w:val="22"/>
        </w:rPr>
        <w:t>ä</w:t>
      </w:r>
      <w:r w:rsidRPr="00F51A82">
        <w:rPr>
          <w:rFonts w:cs="AdvPS_SSSB"/>
          <w:szCs w:val="22"/>
        </w:rPr>
        <w:t>ußernde GbR</w:t>
      </w:r>
      <w:r w:rsidR="00243FBA">
        <w:rPr>
          <w:rFonts w:cs="AdvPS_SSSB"/>
          <w:szCs w:val="22"/>
        </w:rPr>
        <w:t xml:space="preserve"> </w:t>
      </w:r>
      <w:r w:rsidRPr="00F51A82">
        <w:rPr>
          <w:rFonts w:cs="AdvPS_SSSB"/>
          <w:szCs w:val="22"/>
        </w:rPr>
        <w:t>durch Eigenurkunde gem</w:t>
      </w:r>
      <w:r w:rsidR="00243FBA">
        <w:rPr>
          <w:rFonts w:cs="AdvPS_SSSB"/>
          <w:szCs w:val="22"/>
        </w:rPr>
        <w:t>ä</w:t>
      </w:r>
      <w:r w:rsidRPr="00F51A82">
        <w:rPr>
          <w:rFonts w:cs="AdvPS_SSSB"/>
          <w:szCs w:val="22"/>
        </w:rPr>
        <w:t>ß § 47 Abs. 2 GBO n. F., § 32 Abs. 2</w:t>
      </w:r>
      <w:r w:rsidR="00243FBA">
        <w:rPr>
          <w:rFonts w:cs="AdvPS_SSSB"/>
          <w:szCs w:val="22"/>
        </w:rPr>
        <w:t xml:space="preserve"> </w:t>
      </w:r>
      <w:r w:rsidRPr="00F51A82">
        <w:rPr>
          <w:rFonts w:cs="AdvPS_SSSB"/>
          <w:szCs w:val="22"/>
        </w:rPr>
        <w:t>S. 2 GBO unter Bezugnahme auf das Gesellschaftsregister zu</w:t>
      </w:r>
      <w:r w:rsidR="00243FBA">
        <w:rPr>
          <w:rFonts w:cs="AdvPS_SSSB"/>
          <w:szCs w:val="22"/>
        </w:rPr>
        <w:t xml:space="preserve"> </w:t>
      </w:r>
      <w:r w:rsidRPr="00F51A82">
        <w:rPr>
          <w:rFonts w:cs="AdvPS_SSSB"/>
          <w:szCs w:val="22"/>
        </w:rPr>
        <w:t xml:space="preserve">bezeichnen und die </w:t>
      </w:r>
      <w:r w:rsidR="00243FBA">
        <w:rPr>
          <w:rFonts w:cs="AdvPS_SSSB"/>
          <w:szCs w:val="22"/>
        </w:rPr>
        <w:t>Ü</w:t>
      </w:r>
      <w:r w:rsidRPr="00F51A82">
        <w:rPr>
          <w:rFonts w:cs="AdvPS_SSSB"/>
          <w:szCs w:val="22"/>
        </w:rPr>
        <w:t>bereinstimmung der im Gesellschaftsregister</w:t>
      </w:r>
      <w:r w:rsidR="00243FBA">
        <w:rPr>
          <w:rFonts w:cs="AdvPS_SSSB"/>
          <w:szCs w:val="22"/>
        </w:rPr>
        <w:t xml:space="preserve"> </w:t>
      </w:r>
      <w:r w:rsidRPr="00F51A82">
        <w:rPr>
          <w:rFonts w:cs="AdvPS_SSSB"/>
          <w:szCs w:val="22"/>
        </w:rPr>
        <w:t>eingetragenen Gesellschaft mit der heute handelnden Gesellschaft</w:t>
      </w:r>
      <w:r w:rsidR="00243FBA">
        <w:rPr>
          <w:rFonts w:cs="AdvPS_SSSB"/>
          <w:szCs w:val="22"/>
        </w:rPr>
        <w:t xml:space="preserve"> </w:t>
      </w:r>
      <w:r w:rsidRPr="00F51A82">
        <w:rPr>
          <w:rFonts w:cs="AdvPS_SSSB"/>
          <w:szCs w:val="22"/>
        </w:rPr>
        <w:t>(ausschließlich unter Zugrundelegung der Einsicht des Registers</w:t>
      </w:r>
      <w:r w:rsidR="00243FBA">
        <w:rPr>
          <w:rFonts w:cs="AdvPS_SSSB"/>
          <w:szCs w:val="22"/>
        </w:rPr>
        <w:t xml:space="preserve"> </w:t>
      </w:r>
      <w:r w:rsidRPr="00F51A82">
        <w:rPr>
          <w:rFonts w:cs="AdvPS_SSSB"/>
          <w:szCs w:val="22"/>
        </w:rPr>
        <w:t>und der im Registerordner abrufbaren Dokumente) amtlich zu</w:t>
      </w:r>
      <w:r w:rsidR="00243FBA">
        <w:rPr>
          <w:rFonts w:cs="AdvPS_SSSB"/>
          <w:szCs w:val="22"/>
        </w:rPr>
        <w:t xml:space="preserve"> </w:t>
      </w:r>
      <w:r w:rsidRPr="00F51A82">
        <w:rPr>
          <w:rFonts w:cs="AdvPS_SSSB"/>
          <w:szCs w:val="22"/>
        </w:rPr>
        <w:t>best</w:t>
      </w:r>
      <w:r w:rsidR="00243FBA">
        <w:rPr>
          <w:rFonts w:cs="AdvPS_SSSB"/>
          <w:szCs w:val="22"/>
        </w:rPr>
        <w:t>ä</w:t>
      </w:r>
      <w:r w:rsidRPr="00F51A82">
        <w:rPr>
          <w:rFonts w:cs="AdvPS_SSSB"/>
          <w:szCs w:val="22"/>
        </w:rPr>
        <w:t>tigen; sodann hat er die Richtigstellung der Bezeichnung der</w:t>
      </w:r>
      <w:r w:rsidR="00243FBA">
        <w:rPr>
          <w:rFonts w:cs="AdvPS_SSSB"/>
          <w:szCs w:val="22"/>
        </w:rPr>
        <w:t xml:space="preserve"> </w:t>
      </w:r>
      <w:r w:rsidRPr="00F51A82">
        <w:rPr>
          <w:rFonts w:cs="AdvPS_SSSB"/>
          <w:szCs w:val="22"/>
        </w:rPr>
        <w:t>eGbR im Grundbuch zu beantragen. Den Beteiligten ist bekannt,</w:t>
      </w:r>
      <w:r w:rsidR="00243FBA">
        <w:rPr>
          <w:rFonts w:cs="AdvPS_SSSB"/>
          <w:szCs w:val="22"/>
        </w:rPr>
        <w:t xml:space="preserve"> </w:t>
      </w:r>
      <w:r w:rsidRPr="00F51A82">
        <w:rPr>
          <w:rFonts w:cs="AdvPS_SSSB"/>
          <w:szCs w:val="22"/>
        </w:rPr>
        <w:t>dass erst nach Vollzug dieser Richtigstellung Eintragungen (etwa</w:t>
      </w:r>
      <w:r w:rsidR="00243FBA">
        <w:rPr>
          <w:rFonts w:cs="AdvPS_SSSB"/>
          <w:szCs w:val="22"/>
        </w:rPr>
        <w:t xml:space="preserve"> </w:t>
      </w:r>
      <w:r w:rsidRPr="00F51A82">
        <w:rPr>
          <w:rFonts w:cs="AdvPS_SSSB"/>
          <w:szCs w:val="22"/>
        </w:rPr>
        <w:t>der Finanzierungsgrundschuld bzw. der K</w:t>
      </w:r>
      <w:r w:rsidR="00243FBA">
        <w:rPr>
          <w:rFonts w:cs="AdvPS_SSSB"/>
          <w:szCs w:val="22"/>
        </w:rPr>
        <w:t>ä</w:t>
      </w:r>
      <w:r w:rsidRPr="00F51A82">
        <w:rPr>
          <w:rFonts w:cs="AdvPS_SSSB"/>
          <w:szCs w:val="22"/>
        </w:rPr>
        <w:t>ufervormerkung) im</w:t>
      </w:r>
      <w:r w:rsidR="00243FBA">
        <w:rPr>
          <w:rFonts w:cs="AdvPS_SSSB"/>
          <w:szCs w:val="22"/>
        </w:rPr>
        <w:t xml:space="preserve"> </w:t>
      </w:r>
      <w:r w:rsidRPr="00F51A82">
        <w:rPr>
          <w:rFonts w:cs="AdvPS_SSSB"/>
          <w:szCs w:val="22"/>
        </w:rPr>
        <w:t>Grundbuch erfolgen k</w:t>
      </w:r>
      <w:r w:rsidR="00243FBA">
        <w:rPr>
          <w:rFonts w:cs="AdvPS_SSSB"/>
          <w:szCs w:val="22"/>
        </w:rPr>
        <w:t>ö</w:t>
      </w:r>
      <w:r w:rsidRPr="00F51A82">
        <w:rPr>
          <w:rFonts w:cs="AdvPS_SSSB"/>
          <w:szCs w:val="22"/>
        </w:rPr>
        <w:t>nnen</w:t>
      </w:r>
      <w:r>
        <w:rPr>
          <w:rFonts w:cs="AdvPS_SSSB"/>
          <w:szCs w:val="22"/>
        </w:rPr>
        <w:t>.</w:t>
      </w:r>
    </w:p>
    <w:p w:rsidR="00243FBA" w:rsidRDefault="00243FBA" w:rsidP="00F51A82">
      <w:pPr>
        <w:autoSpaceDE w:val="0"/>
        <w:autoSpaceDN w:val="0"/>
        <w:adjustRightInd w:val="0"/>
        <w:rPr>
          <w:rFonts w:cs="AdvPS_SSSB"/>
          <w:szCs w:val="22"/>
        </w:rPr>
      </w:pPr>
    </w:p>
    <w:p w:rsidR="00B7716C" w:rsidRDefault="00B7716C" w:rsidP="00391DFC">
      <w:pPr>
        <w:autoSpaceDE w:val="0"/>
        <w:autoSpaceDN w:val="0"/>
        <w:adjustRightInd w:val="0"/>
        <w:rPr>
          <w:rFonts w:cs="AdvPS_SSSB"/>
          <w:b/>
          <w:szCs w:val="22"/>
        </w:rPr>
      </w:pPr>
      <w:r>
        <w:rPr>
          <w:rFonts w:cs="AdvPS_SSSB"/>
          <w:b/>
          <w:szCs w:val="22"/>
        </w:rPr>
        <w:t xml:space="preserve">S. </w:t>
      </w:r>
      <w:r w:rsidR="00243FBA">
        <w:rPr>
          <w:rFonts w:cs="AdvPS_SSSB"/>
          <w:b/>
          <w:szCs w:val="22"/>
        </w:rPr>
        <w:t>344</w:t>
      </w:r>
    </w:p>
    <w:p w:rsidR="00B7716C" w:rsidRDefault="00243FBA" w:rsidP="00243FBA">
      <w:pPr>
        <w:autoSpaceDE w:val="0"/>
        <w:autoSpaceDN w:val="0"/>
        <w:adjustRightInd w:val="0"/>
        <w:rPr>
          <w:rFonts w:cs="AdvPS_SSSB"/>
          <w:b/>
          <w:szCs w:val="22"/>
        </w:rPr>
      </w:pPr>
      <w:r w:rsidRPr="00243FBA">
        <w:rPr>
          <w:rFonts w:cs="AdvPS_SSSB"/>
          <w:b/>
          <w:szCs w:val="22"/>
        </w:rPr>
        <w:t>Zur Gesellschaftsregistereintragung angemeldete veräußernde „Noch-GbR“; nur der noch einzutragende</w:t>
      </w:r>
      <w:r>
        <w:rPr>
          <w:rFonts w:cs="AdvPS_SSSB"/>
          <w:b/>
          <w:szCs w:val="22"/>
        </w:rPr>
        <w:t xml:space="preserve"> </w:t>
      </w:r>
      <w:r w:rsidRPr="00243FBA">
        <w:rPr>
          <w:rFonts w:cs="AdvPS_SSSB"/>
          <w:b/>
          <w:szCs w:val="22"/>
        </w:rPr>
        <w:t>vertretungsberechtigte Gesellschafter erscheint</w:t>
      </w:r>
      <w:r>
        <w:rPr>
          <w:rFonts w:cs="AdvPS_SSSB"/>
          <w:b/>
          <w:szCs w:val="22"/>
        </w:rPr>
        <w:t xml:space="preserve"> </w:t>
      </w:r>
      <w:r w:rsidRPr="00243FBA">
        <w:rPr>
          <w:rFonts w:cs="AdvPS_SSSB"/>
          <w:b/>
          <w:szCs w:val="22"/>
        </w:rPr>
        <w:t>(Muster 3)</w:t>
      </w:r>
      <w:r>
        <w:rPr>
          <w:rFonts w:cs="AdvPS_SSSB"/>
          <w:b/>
          <w:szCs w:val="22"/>
        </w:rPr>
        <w:t>:</w:t>
      </w:r>
    </w:p>
    <w:p w:rsidR="00243FBA" w:rsidRDefault="00243FBA" w:rsidP="00243FBA">
      <w:pPr>
        <w:autoSpaceDE w:val="0"/>
        <w:autoSpaceDN w:val="0"/>
        <w:adjustRightInd w:val="0"/>
        <w:jc w:val="both"/>
        <w:rPr>
          <w:rFonts w:cs="AdvPS_SSSB"/>
          <w:szCs w:val="22"/>
        </w:rPr>
      </w:pPr>
      <w:r w:rsidRPr="00243FBA">
        <w:rPr>
          <w:rFonts w:cs="AdvPS_SSSB"/>
          <w:szCs w:val="22"/>
        </w:rPr>
        <w:t>Es erscheint Herr/Frau …, geb. am …, ausgewiesen durch …, hier</w:t>
      </w:r>
      <w:r>
        <w:rPr>
          <w:rFonts w:cs="AdvPS_SSSB"/>
          <w:szCs w:val="22"/>
        </w:rPr>
        <w:t xml:space="preserve"> </w:t>
      </w:r>
      <w:r w:rsidRPr="00243FBA">
        <w:rPr>
          <w:rFonts w:cs="AdvPS_SSSB"/>
          <w:szCs w:val="22"/>
        </w:rPr>
        <w:t>handelnd als alleinvertretungsberechtigter und von den Beschr</w:t>
      </w:r>
      <w:r>
        <w:rPr>
          <w:rFonts w:cs="AdvPS_SSSB"/>
          <w:szCs w:val="22"/>
        </w:rPr>
        <w:t>ä</w:t>
      </w:r>
      <w:r w:rsidRPr="00243FBA">
        <w:rPr>
          <w:rFonts w:cs="AdvPS_SSSB"/>
          <w:szCs w:val="22"/>
        </w:rPr>
        <w:t>nkungen der Mehrfachvertretung und des Gesch</w:t>
      </w:r>
      <w:r>
        <w:rPr>
          <w:rFonts w:cs="AdvPS_SSSB"/>
          <w:szCs w:val="22"/>
        </w:rPr>
        <w:t>ä</w:t>
      </w:r>
      <w:r w:rsidRPr="00243FBA">
        <w:rPr>
          <w:rFonts w:cs="AdvPS_SSSB"/>
          <w:szCs w:val="22"/>
        </w:rPr>
        <w:t>ftes mit sich selbst</w:t>
      </w:r>
      <w:r>
        <w:rPr>
          <w:rFonts w:cs="AdvPS_SSSB"/>
          <w:szCs w:val="22"/>
        </w:rPr>
        <w:t xml:space="preserve"> </w:t>
      </w:r>
      <w:r w:rsidRPr="00243FBA">
        <w:rPr>
          <w:rFonts w:cs="AdvPS_SSSB"/>
          <w:szCs w:val="22"/>
        </w:rPr>
        <w:t>befreiter Gesellschafter der zur Eintragung in das Gesellschaftsregister angemeldeten Angerhof GbR, nach Vollzug dieser Anmeldung firmierend als</w:t>
      </w:r>
      <w:r>
        <w:rPr>
          <w:rFonts w:cs="AdvPS_SSSB"/>
          <w:szCs w:val="22"/>
        </w:rPr>
        <w:t xml:space="preserve"> </w:t>
      </w:r>
      <w:r w:rsidRPr="00243FBA">
        <w:rPr>
          <w:rFonts w:cs="AdvPS_SSSB"/>
          <w:szCs w:val="22"/>
        </w:rPr>
        <w:t>Angerhof eGbR,</w:t>
      </w:r>
      <w:r>
        <w:rPr>
          <w:rFonts w:cs="AdvPS_SSSB"/>
          <w:szCs w:val="22"/>
        </w:rPr>
        <w:t xml:space="preserve"> </w:t>
      </w:r>
      <w:r w:rsidRPr="00243FBA">
        <w:rPr>
          <w:rFonts w:cs="AdvPS_SSSB"/>
          <w:szCs w:val="22"/>
        </w:rPr>
        <w:t>mit dem (in das Gesellschaftsregister einzutragenden) Sitz in</w:t>
      </w:r>
      <w:r>
        <w:rPr>
          <w:rFonts w:cs="AdvPS_SSSB"/>
          <w:szCs w:val="22"/>
        </w:rPr>
        <w:t xml:space="preserve"> </w:t>
      </w:r>
      <w:r w:rsidRPr="00243FBA">
        <w:rPr>
          <w:rFonts w:cs="AdvPS_SSSB"/>
          <w:szCs w:val="22"/>
        </w:rPr>
        <w:t>M</w:t>
      </w:r>
      <w:r>
        <w:rPr>
          <w:rFonts w:cs="AdvPS_SSSB"/>
          <w:szCs w:val="22"/>
        </w:rPr>
        <w:t>ü</w:t>
      </w:r>
      <w:r w:rsidRPr="00243FBA">
        <w:rPr>
          <w:rFonts w:cs="AdvPS_SSSB"/>
          <w:szCs w:val="22"/>
        </w:rPr>
        <w:t>nchen (inl</w:t>
      </w:r>
      <w:r>
        <w:rPr>
          <w:rFonts w:cs="AdvPS_SSSB"/>
          <w:szCs w:val="22"/>
        </w:rPr>
        <w:t>ä</w:t>
      </w:r>
      <w:r w:rsidRPr="00243FBA">
        <w:rPr>
          <w:rFonts w:cs="AdvPS_SSSB"/>
          <w:szCs w:val="22"/>
        </w:rPr>
        <w:t>ndische Gesch</w:t>
      </w:r>
      <w:r>
        <w:rPr>
          <w:rFonts w:cs="AdvPS_SSSB"/>
          <w:szCs w:val="22"/>
        </w:rPr>
        <w:t>ä</w:t>
      </w:r>
      <w:r w:rsidRPr="00243FBA">
        <w:rPr>
          <w:rFonts w:cs="AdvPS_SSSB"/>
          <w:szCs w:val="22"/>
        </w:rPr>
        <w:t>ftsanschrift: …),</w:t>
      </w:r>
      <w:r>
        <w:rPr>
          <w:rFonts w:cs="AdvPS_SSSB"/>
          <w:szCs w:val="22"/>
        </w:rPr>
        <w:t xml:space="preserve"> </w:t>
      </w:r>
      <w:r w:rsidRPr="00243FBA">
        <w:rPr>
          <w:rFonts w:cs="AdvPS_SSSB"/>
          <w:szCs w:val="22"/>
        </w:rPr>
        <w:t>nachstehend „der Verk</w:t>
      </w:r>
      <w:r>
        <w:rPr>
          <w:rFonts w:cs="AdvPS_SSSB"/>
          <w:szCs w:val="22"/>
        </w:rPr>
        <w:t>ä</w:t>
      </w:r>
      <w:r w:rsidRPr="00243FBA">
        <w:rPr>
          <w:rFonts w:cs="AdvPS_SSSB"/>
          <w:szCs w:val="22"/>
        </w:rPr>
        <w:t>ufer“ genannt.</w:t>
      </w:r>
    </w:p>
    <w:p w:rsidR="00243FBA" w:rsidRPr="00243FBA" w:rsidRDefault="00243FBA" w:rsidP="00243FBA">
      <w:pPr>
        <w:autoSpaceDE w:val="0"/>
        <w:autoSpaceDN w:val="0"/>
        <w:adjustRightInd w:val="0"/>
        <w:jc w:val="both"/>
        <w:rPr>
          <w:rFonts w:cs="AdvPS_SSSB"/>
          <w:szCs w:val="22"/>
        </w:rPr>
      </w:pPr>
    </w:p>
    <w:p w:rsidR="00243FBA" w:rsidRDefault="00243FBA" w:rsidP="00243FBA">
      <w:pPr>
        <w:autoSpaceDE w:val="0"/>
        <w:autoSpaceDN w:val="0"/>
        <w:adjustRightInd w:val="0"/>
        <w:jc w:val="both"/>
        <w:rPr>
          <w:rFonts w:cs="AdvPS_SSSB"/>
          <w:szCs w:val="22"/>
        </w:rPr>
      </w:pPr>
      <w:r w:rsidRPr="00243FBA">
        <w:rPr>
          <w:rFonts w:cs="AdvPS_SSSB"/>
          <w:szCs w:val="22"/>
        </w:rPr>
        <w:lastRenderedPageBreak/>
        <w:t>Hierzu wird erkl</w:t>
      </w:r>
      <w:r>
        <w:rPr>
          <w:rFonts w:cs="AdvPS_SSSB"/>
          <w:szCs w:val="22"/>
        </w:rPr>
        <w:t>ä</w:t>
      </w:r>
      <w:r w:rsidRPr="00243FBA">
        <w:rPr>
          <w:rFonts w:cs="AdvPS_SSSB"/>
          <w:szCs w:val="22"/>
        </w:rPr>
        <w:t>rt: Alle im Grundbuch des AG … f</w:t>
      </w:r>
      <w:r>
        <w:rPr>
          <w:rFonts w:cs="AdvPS_SSSB"/>
          <w:szCs w:val="22"/>
        </w:rPr>
        <w:t>ü</w:t>
      </w:r>
      <w:r w:rsidRPr="00243FBA">
        <w:rPr>
          <w:rFonts w:cs="AdvPS_SSSB"/>
          <w:szCs w:val="22"/>
        </w:rPr>
        <w:t>r … Blatt …</w:t>
      </w:r>
      <w:r>
        <w:rPr>
          <w:rFonts w:cs="AdvPS_SSSB"/>
          <w:szCs w:val="22"/>
        </w:rPr>
        <w:t xml:space="preserve"> </w:t>
      </w:r>
      <w:r w:rsidRPr="00243FBA">
        <w:rPr>
          <w:rFonts w:cs="AdvPS_SSSB"/>
          <w:szCs w:val="22"/>
        </w:rPr>
        <w:t>gem</w:t>
      </w:r>
      <w:r>
        <w:rPr>
          <w:rFonts w:cs="AdvPS_SSSB"/>
          <w:szCs w:val="22"/>
        </w:rPr>
        <w:t>ä</w:t>
      </w:r>
      <w:r w:rsidRPr="00243FBA">
        <w:rPr>
          <w:rFonts w:cs="AdvPS_SSSB"/>
          <w:szCs w:val="22"/>
        </w:rPr>
        <w:t>ß § 47 Abs. 2 GBO a. F. eingetragenen Gesellschafter der</w:t>
      </w:r>
      <w:r>
        <w:rPr>
          <w:rFonts w:cs="AdvPS_SSSB"/>
          <w:szCs w:val="22"/>
        </w:rPr>
        <w:t xml:space="preserve"> </w:t>
      </w:r>
      <w:r w:rsidRPr="00243FBA">
        <w:rPr>
          <w:rFonts w:cs="AdvPS_SSSB"/>
          <w:szCs w:val="22"/>
        </w:rPr>
        <w:t>ver</w:t>
      </w:r>
      <w:r>
        <w:rPr>
          <w:rFonts w:cs="AdvPS_SSSB"/>
          <w:szCs w:val="22"/>
        </w:rPr>
        <w:t>ä</w:t>
      </w:r>
      <w:r w:rsidRPr="00243FBA">
        <w:rPr>
          <w:rFonts w:cs="AdvPS_SSSB"/>
          <w:szCs w:val="22"/>
        </w:rPr>
        <w:t>ußernden GbR haben zu diesamtlicher UVZ Nr. … /24 vom</w:t>
      </w:r>
      <w:r>
        <w:rPr>
          <w:rFonts w:cs="AdvPS_SSSB"/>
          <w:szCs w:val="22"/>
        </w:rPr>
        <w:t xml:space="preserve"> </w:t>
      </w:r>
      <w:r w:rsidRPr="00243FBA">
        <w:rPr>
          <w:rFonts w:cs="AdvPS_SSSB"/>
          <w:szCs w:val="22"/>
        </w:rPr>
        <w:t>… 2024, die in beglaubigter Abschrift beigef</w:t>
      </w:r>
      <w:r>
        <w:rPr>
          <w:rFonts w:cs="AdvPS_SSSB"/>
          <w:szCs w:val="22"/>
        </w:rPr>
        <w:t>ü</w:t>
      </w:r>
      <w:r w:rsidRPr="00243FBA">
        <w:rPr>
          <w:rFonts w:cs="AdvPS_SSSB"/>
          <w:szCs w:val="22"/>
        </w:rPr>
        <w:t>gt ist, die Gesellschaft und deren vorgenannten alleinvertretungsberechtigten</w:t>
      </w:r>
      <w:r>
        <w:rPr>
          <w:rFonts w:cs="AdvPS_SSSB"/>
          <w:szCs w:val="22"/>
        </w:rPr>
        <w:t xml:space="preserve"> </w:t>
      </w:r>
      <w:r w:rsidRPr="00243FBA">
        <w:rPr>
          <w:rFonts w:cs="AdvPS_SSSB"/>
          <w:szCs w:val="22"/>
        </w:rPr>
        <w:t>Gesellschafter zur Eintragung im Gesellschaftsregister angemeldet</w:t>
      </w:r>
      <w:r>
        <w:rPr>
          <w:rFonts w:cs="AdvPS_SSSB"/>
          <w:szCs w:val="22"/>
        </w:rPr>
        <w:t xml:space="preserve"> </w:t>
      </w:r>
      <w:r w:rsidRPr="00243FBA">
        <w:rPr>
          <w:rFonts w:cs="AdvPS_SSSB"/>
          <w:szCs w:val="22"/>
        </w:rPr>
        <w:t xml:space="preserve">(und in Gestalt dieser </w:t>
      </w:r>
      <w:r>
        <w:rPr>
          <w:rFonts w:cs="AdvPS_SSSB"/>
          <w:szCs w:val="22"/>
        </w:rPr>
        <w:t>ü</w:t>
      </w:r>
      <w:r w:rsidRPr="00243FBA">
        <w:rPr>
          <w:rFonts w:cs="AdvPS_SSSB"/>
          <w:szCs w:val="22"/>
        </w:rPr>
        <w:t>bereinstimmenden, unterschriftsbeglaubigten Anmeldung zugleich einen Nachweis der von §§ 709, 714</w:t>
      </w:r>
      <w:r>
        <w:rPr>
          <w:rFonts w:cs="AdvPS_SSSB"/>
          <w:szCs w:val="22"/>
        </w:rPr>
        <w:t xml:space="preserve"> </w:t>
      </w:r>
      <w:r w:rsidRPr="00243FBA">
        <w:rPr>
          <w:rFonts w:cs="AdvPS_SSSB"/>
          <w:szCs w:val="22"/>
        </w:rPr>
        <w:t>BGB a. F. abweichenden Vertretungsregelung in grundbuchtauglicher Form erbracht). Der Erschienene versichert auf Frage des</w:t>
      </w:r>
      <w:r>
        <w:rPr>
          <w:rFonts w:cs="AdvPS_SSSB"/>
          <w:szCs w:val="22"/>
        </w:rPr>
        <w:t xml:space="preserve"> </w:t>
      </w:r>
      <w:r w:rsidRPr="00243FBA">
        <w:rPr>
          <w:rFonts w:cs="AdvPS_SSSB"/>
          <w:szCs w:val="22"/>
        </w:rPr>
        <w:t>Notars, dass keine weiteren Gesellschafter vorhanden sind und</w:t>
      </w:r>
      <w:r>
        <w:rPr>
          <w:rFonts w:cs="AdvPS_SSSB"/>
          <w:szCs w:val="22"/>
        </w:rPr>
        <w:t xml:space="preserve"> </w:t>
      </w:r>
      <w:r w:rsidRPr="00243FBA">
        <w:rPr>
          <w:rFonts w:cs="AdvPS_SSSB"/>
          <w:szCs w:val="22"/>
        </w:rPr>
        <w:t>seit der Anmeldung keine ab</w:t>
      </w:r>
      <w:r>
        <w:rPr>
          <w:rFonts w:cs="AdvPS_SSSB"/>
          <w:szCs w:val="22"/>
        </w:rPr>
        <w:t>ä</w:t>
      </w:r>
      <w:r w:rsidRPr="00243FBA">
        <w:rPr>
          <w:rFonts w:cs="AdvPS_SSSB"/>
          <w:szCs w:val="22"/>
        </w:rPr>
        <w:t>ndernden Vereinbarungen hinsichtlich der Vertretung der GbR getroffen wurden; allen Beteiligten ist</w:t>
      </w:r>
      <w:r>
        <w:rPr>
          <w:rFonts w:cs="AdvPS_SSSB"/>
          <w:szCs w:val="22"/>
        </w:rPr>
        <w:t xml:space="preserve"> </w:t>
      </w:r>
      <w:r w:rsidRPr="00243FBA">
        <w:rPr>
          <w:rFonts w:cs="AdvPS_SSSB"/>
          <w:szCs w:val="22"/>
        </w:rPr>
        <w:t>bekannt, dass erst ab der (noch nicht erfolgten) Eintragung im</w:t>
      </w:r>
      <w:r>
        <w:rPr>
          <w:rFonts w:cs="AdvPS_SSSB"/>
          <w:szCs w:val="22"/>
        </w:rPr>
        <w:t xml:space="preserve"> </w:t>
      </w:r>
      <w:r w:rsidRPr="00243FBA">
        <w:rPr>
          <w:rFonts w:cs="AdvPS_SSSB"/>
          <w:szCs w:val="22"/>
        </w:rPr>
        <w:t>Gesellschaftsregister (und nicht r</w:t>
      </w:r>
      <w:r>
        <w:rPr>
          <w:rFonts w:cs="AdvPS_SSSB"/>
          <w:szCs w:val="22"/>
        </w:rPr>
        <w:t>ü</w:t>
      </w:r>
      <w:r w:rsidRPr="00243FBA">
        <w:rPr>
          <w:rFonts w:cs="AdvPS_SSSB"/>
          <w:szCs w:val="22"/>
        </w:rPr>
        <w:t>ckwirkend) insoweit ein verl</w:t>
      </w:r>
      <w:r>
        <w:rPr>
          <w:rFonts w:cs="AdvPS_SSSB"/>
          <w:szCs w:val="22"/>
        </w:rPr>
        <w:t>ä</w:t>
      </w:r>
      <w:r w:rsidRPr="00243FBA">
        <w:rPr>
          <w:rFonts w:cs="AdvPS_SSSB"/>
          <w:szCs w:val="22"/>
        </w:rPr>
        <w:t>sslicher Gutglaubenstr</w:t>
      </w:r>
      <w:r>
        <w:rPr>
          <w:rFonts w:cs="AdvPS_SSSB"/>
          <w:szCs w:val="22"/>
        </w:rPr>
        <w:t>ä</w:t>
      </w:r>
      <w:r w:rsidRPr="00243FBA">
        <w:rPr>
          <w:rFonts w:cs="AdvPS_SSSB"/>
          <w:szCs w:val="22"/>
        </w:rPr>
        <w:t>ger zur Verf</w:t>
      </w:r>
      <w:r>
        <w:rPr>
          <w:rFonts w:cs="AdvPS_SSSB"/>
          <w:szCs w:val="22"/>
        </w:rPr>
        <w:t>ü</w:t>
      </w:r>
      <w:r w:rsidRPr="00243FBA">
        <w:rPr>
          <w:rFonts w:cs="AdvPS_SSSB"/>
          <w:szCs w:val="22"/>
        </w:rPr>
        <w:t>gung steht, und w</w:t>
      </w:r>
      <w:r>
        <w:rPr>
          <w:rFonts w:cs="AdvPS_SSSB"/>
          <w:szCs w:val="22"/>
        </w:rPr>
        <w:t>ü</w:t>
      </w:r>
      <w:r w:rsidRPr="00243FBA">
        <w:rPr>
          <w:rFonts w:cs="AdvPS_SSSB"/>
          <w:szCs w:val="22"/>
        </w:rPr>
        <w:t>nschen</w:t>
      </w:r>
      <w:r>
        <w:rPr>
          <w:rFonts w:cs="AdvPS_SSSB"/>
          <w:szCs w:val="22"/>
        </w:rPr>
        <w:t xml:space="preserve"> </w:t>
      </w:r>
      <w:r w:rsidRPr="00243FBA">
        <w:rPr>
          <w:rFonts w:cs="AdvPS_SSSB"/>
          <w:szCs w:val="22"/>
        </w:rPr>
        <w:t>dennoch die heutige Beurkundung, ohne zuvor die Buchung als</w:t>
      </w:r>
      <w:r>
        <w:rPr>
          <w:rFonts w:cs="AdvPS_SSSB"/>
          <w:szCs w:val="22"/>
        </w:rPr>
        <w:t xml:space="preserve"> </w:t>
      </w:r>
      <w:r w:rsidRPr="00243FBA">
        <w:rPr>
          <w:rFonts w:cs="AdvPS_SSSB"/>
          <w:szCs w:val="22"/>
        </w:rPr>
        <w:t>eGbR und die anschließende Richtigstellung der Bezeichnung der</w:t>
      </w:r>
      <w:r>
        <w:rPr>
          <w:rFonts w:cs="AdvPS_SSSB"/>
          <w:szCs w:val="22"/>
        </w:rPr>
        <w:t xml:space="preserve"> </w:t>
      </w:r>
      <w:r w:rsidRPr="00243FBA">
        <w:rPr>
          <w:rFonts w:cs="AdvPS_SSSB"/>
          <w:szCs w:val="22"/>
        </w:rPr>
        <w:t>ver</w:t>
      </w:r>
      <w:r>
        <w:rPr>
          <w:rFonts w:cs="AdvPS_SSSB"/>
          <w:szCs w:val="22"/>
        </w:rPr>
        <w:t>ä</w:t>
      </w:r>
      <w:r w:rsidRPr="00243FBA">
        <w:rPr>
          <w:rFonts w:cs="AdvPS_SSSB"/>
          <w:szCs w:val="22"/>
        </w:rPr>
        <w:t>ußernden GbR im Grundbuch abzuwarten.</w:t>
      </w:r>
    </w:p>
    <w:p w:rsidR="00243FBA" w:rsidRPr="00243FBA" w:rsidRDefault="00243FBA" w:rsidP="00243FBA">
      <w:pPr>
        <w:autoSpaceDE w:val="0"/>
        <w:autoSpaceDN w:val="0"/>
        <w:adjustRightInd w:val="0"/>
        <w:jc w:val="both"/>
        <w:rPr>
          <w:rFonts w:cs="AdvPS_SSSB"/>
          <w:szCs w:val="22"/>
        </w:rPr>
      </w:pPr>
    </w:p>
    <w:p w:rsidR="003D7066" w:rsidRDefault="00243FBA" w:rsidP="00243FBA">
      <w:pPr>
        <w:autoSpaceDE w:val="0"/>
        <w:autoSpaceDN w:val="0"/>
        <w:adjustRightInd w:val="0"/>
        <w:jc w:val="both"/>
        <w:rPr>
          <w:rFonts w:cs="AdvPS_SSSB"/>
          <w:szCs w:val="22"/>
        </w:rPr>
      </w:pPr>
      <w:r w:rsidRPr="00243FBA">
        <w:rPr>
          <w:rFonts w:cs="AdvPS_SSSB"/>
          <w:szCs w:val="22"/>
        </w:rPr>
        <w:t>Der beurkundende Notar ist beauftragt und erm</w:t>
      </w:r>
      <w:r>
        <w:rPr>
          <w:rFonts w:cs="AdvPS_SSSB"/>
          <w:szCs w:val="22"/>
        </w:rPr>
        <w:t>ä</w:t>
      </w:r>
      <w:r w:rsidRPr="00243FBA">
        <w:rPr>
          <w:rFonts w:cs="AdvPS_SSSB"/>
          <w:szCs w:val="22"/>
        </w:rPr>
        <w:t>chtigt, nach</w:t>
      </w:r>
      <w:r>
        <w:rPr>
          <w:rFonts w:cs="AdvPS_SSSB"/>
          <w:szCs w:val="22"/>
        </w:rPr>
        <w:t xml:space="preserve"> </w:t>
      </w:r>
      <w:r w:rsidRPr="00243FBA">
        <w:rPr>
          <w:rFonts w:cs="AdvPS_SSSB"/>
          <w:szCs w:val="22"/>
        </w:rPr>
        <w:t>erfolgter Gesellschaftsregistereintragung die ver</w:t>
      </w:r>
      <w:r>
        <w:rPr>
          <w:rFonts w:cs="AdvPS_SSSB"/>
          <w:szCs w:val="22"/>
        </w:rPr>
        <w:t>ä</w:t>
      </w:r>
      <w:r w:rsidRPr="00243FBA">
        <w:rPr>
          <w:rFonts w:cs="AdvPS_SSSB"/>
          <w:szCs w:val="22"/>
        </w:rPr>
        <w:t>ußernde GbR</w:t>
      </w:r>
      <w:r>
        <w:rPr>
          <w:rFonts w:cs="AdvPS_SSSB"/>
          <w:szCs w:val="22"/>
        </w:rPr>
        <w:t xml:space="preserve"> </w:t>
      </w:r>
      <w:r w:rsidRPr="00243FBA">
        <w:rPr>
          <w:rFonts w:cs="AdvPS_SSSB"/>
          <w:szCs w:val="22"/>
        </w:rPr>
        <w:t>durch Eigenurkunde gem</w:t>
      </w:r>
      <w:r>
        <w:rPr>
          <w:rFonts w:cs="AdvPS_SSSB"/>
          <w:szCs w:val="22"/>
        </w:rPr>
        <w:t>ä</w:t>
      </w:r>
      <w:r w:rsidRPr="00243FBA">
        <w:rPr>
          <w:rFonts w:cs="AdvPS_SSSB"/>
          <w:szCs w:val="22"/>
        </w:rPr>
        <w:t>ß § 47 Abs. 2 GBO n. F., § 32 Abs. 2</w:t>
      </w:r>
      <w:r>
        <w:rPr>
          <w:rFonts w:cs="AdvPS_SSSB"/>
          <w:szCs w:val="22"/>
        </w:rPr>
        <w:t xml:space="preserve"> </w:t>
      </w:r>
      <w:r w:rsidRPr="00243FBA">
        <w:rPr>
          <w:rFonts w:cs="AdvPS_SSSB"/>
          <w:szCs w:val="22"/>
        </w:rPr>
        <w:t>S. 2 GBO unter Bezugnahme auf das Gesellschaftsregister zu</w:t>
      </w:r>
      <w:r>
        <w:rPr>
          <w:rFonts w:cs="AdvPS_SSSB"/>
          <w:szCs w:val="22"/>
        </w:rPr>
        <w:t xml:space="preserve"> </w:t>
      </w:r>
      <w:r w:rsidRPr="00243FBA">
        <w:rPr>
          <w:rFonts w:cs="AdvPS_SSSB"/>
          <w:szCs w:val="22"/>
        </w:rPr>
        <w:t xml:space="preserve">bezeichnen und die </w:t>
      </w:r>
      <w:r>
        <w:rPr>
          <w:rFonts w:cs="AdvPS_SSSB"/>
          <w:szCs w:val="22"/>
        </w:rPr>
        <w:t>Ü</w:t>
      </w:r>
      <w:r w:rsidRPr="00243FBA">
        <w:rPr>
          <w:rFonts w:cs="AdvPS_SSSB"/>
          <w:szCs w:val="22"/>
        </w:rPr>
        <w:t>bereinstimmung der im Gesellschaftsregister</w:t>
      </w:r>
      <w:r>
        <w:rPr>
          <w:rFonts w:cs="AdvPS_SSSB"/>
          <w:szCs w:val="22"/>
        </w:rPr>
        <w:t xml:space="preserve"> </w:t>
      </w:r>
      <w:r w:rsidRPr="00243FBA">
        <w:rPr>
          <w:rFonts w:cs="AdvPS_SSSB"/>
          <w:szCs w:val="22"/>
        </w:rPr>
        <w:t>eingetragenen Gesellschaft mit der heute handelnden Gesellschaft</w:t>
      </w:r>
      <w:r>
        <w:rPr>
          <w:rFonts w:cs="AdvPS_SSSB"/>
          <w:szCs w:val="22"/>
        </w:rPr>
        <w:t xml:space="preserve"> </w:t>
      </w:r>
      <w:r w:rsidRPr="00243FBA">
        <w:rPr>
          <w:rFonts w:cs="AdvPS_SSSB"/>
          <w:szCs w:val="22"/>
        </w:rPr>
        <w:t>(ausschließlich unter Zugrundelegung der Einsicht des Registers</w:t>
      </w:r>
      <w:r>
        <w:rPr>
          <w:rFonts w:cs="AdvPS_SSSB"/>
          <w:szCs w:val="22"/>
        </w:rPr>
        <w:t xml:space="preserve"> </w:t>
      </w:r>
      <w:r w:rsidRPr="00243FBA">
        <w:rPr>
          <w:rFonts w:cs="AdvPS_SSSB"/>
          <w:szCs w:val="22"/>
        </w:rPr>
        <w:t>und der im Registerordner abrufbaren Dokumente) amtlich zu</w:t>
      </w:r>
      <w:r>
        <w:rPr>
          <w:rFonts w:cs="AdvPS_SSSB"/>
          <w:szCs w:val="22"/>
        </w:rPr>
        <w:t xml:space="preserve"> </w:t>
      </w:r>
      <w:r w:rsidRPr="00243FBA">
        <w:rPr>
          <w:rFonts w:cs="AdvPS_SSSB"/>
          <w:szCs w:val="22"/>
        </w:rPr>
        <w:t>best</w:t>
      </w:r>
      <w:r>
        <w:rPr>
          <w:rFonts w:cs="AdvPS_SSSB"/>
          <w:szCs w:val="22"/>
        </w:rPr>
        <w:t>ä</w:t>
      </w:r>
      <w:r w:rsidRPr="00243FBA">
        <w:rPr>
          <w:rFonts w:cs="AdvPS_SSSB"/>
          <w:szCs w:val="22"/>
        </w:rPr>
        <w:t>tigen; sodann hat er die Richtigstellung der Bezeichnung der</w:t>
      </w:r>
      <w:r>
        <w:rPr>
          <w:rFonts w:cs="AdvPS_SSSB"/>
          <w:szCs w:val="22"/>
        </w:rPr>
        <w:t xml:space="preserve"> </w:t>
      </w:r>
      <w:r w:rsidRPr="00243FBA">
        <w:rPr>
          <w:rFonts w:cs="AdvPS_SSSB"/>
          <w:szCs w:val="22"/>
        </w:rPr>
        <w:t>eGbR im Grundbuch zu beantragen. Den Beteiligten ist bekannt,</w:t>
      </w:r>
      <w:r>
        <w:rPr>
          <w:rFonts w:cs="AdvPS_SSSB"/>
          <w:szCs w:val="22"/>
        </w:rPr>
        <w:t xml:space="preserve"> </w:t>
      </w:r>
      <w:r w:rsidRPr="00243FBA">
        <w:rPr>
          <w:rFonts w:cs="AdvPS_SSSB"/>
          <w:szCs w:val="22"/>
        </w:rPr>
        <w:t>dass erst nach Vollzug dieser Richtigstellung Eintragungen (etwa</w:t>
      </w:r>
      <w:r>
        <w:rPr>
          <w:rFonts w:cs="AdvPS_SSSB"/>
          <w:szCs w:val="22"/>
        </w:rPr>
        <w:t xml:space="preserve"> </w:t>
      </w:r>
      <w:r w:rsidRPr="00243FBA">
        <w:rPr>
          <w:rFonts w:cs="AdvPS_SSSB"/>
          <w:szCs w:val="22"/>
        </w:rPr>
        <w:t>der Finanzierungsgrundschuld bzw. der K</w:t>
      </w:r>
      <w:r>
        <w:rPr>
          <w:rFonts w:cs="AdvPS_SSSB"/>
          <w:szCs w:val="22"/>
        </w:rPr>
        <w:t>ä</w:t>
      </w:r>
      <w:r w:rsidRPr="00243FBA">
        <w:rPr>
          <w:rFonts w:cs="AdvPS_SSSB"/>
          <w:szCs w:val="22"/>
        </w:rPr>
        <w:t>ufervormerkung) im</w:t>
      </w:r>
      <w:r>
        <w:rPr>
          <w:rFonts w:cs="AdvPS_SSSB"/>
          <w:szCs w:val="22"/>
        </w:rPr>
        <w:t xml:space="preserve"> </w:t>
      </w:r>
      <w:r w:rsidRPr="00243FBA">
        <w:rPr>
          <w:rFonts w:cs="AdvPS_SSSB"/>
          <w:szCs w:val="22"/>
        </w:rPr>
        <w:t>Grundbuch erfolgen k</w:t>
      </w:r>
      <w:r>
        <w:rPr>
          <w:rFonts w:cs="AdvPS_SSSB"/>
          <w:szCs w:val="22"/>
        </w:rPr>
        <w:t>ö</w:t>
      </w:r>
      <w:r w:rsidRPr="00243FBA">
        <w:rPr>
          <w:rFonts w:cs="AdvPS_SSSB"/>
          <w:szCs w:val="22"/>
        </w:rPr>
        <w:t>nnen</w:t>
      </w:r>
      <w:r>
        <w:rPr>
          <w:rFonts w:cs="AdvPS_SSSB"/>
          <w:szCs w:val="22"/>
        </w:rPr>
        <w:t>.</w:t>
      </w:r>
    </w:p>
    <w:p w:rsidR="00243FBA" w:rsidRDefault="00243FBA" w:rsidP="00243FBA">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037C8C">
        <w:rPr>
          <w:rFonts w:cs="AdvPS_SSSB"/>
          <w:b/>
          <w:szCs w:val="22"/>
        </w:rPr>
        <w:t>344/345</w:t>
      </w:r>
    </w:p>
    <w:p w:rsidR="003D7066" w:rsidRPr="003D7066" w:rsidRDefault="00037C8C" w:rsidP="00037C8C">
      <w:pPr>
        <w:autoSpaceDE w:val="0"/>
        <w:autoSpaceDN w:val="0"/>
        <w:adjustRightInd w:val="0"/>
        <w:jc w:val="both"/>
        <w:rPr>
          <w:rFonts w:cs="AdvPS_SSSB"/>
          <w:b/>
          <w:szCs w:val="22"/>
        </w:rPr>
      </w:pPr>
      <w:r w:rsidRPr="00037C8C">
        <w:rPr>
          <w:rFonts w:cs="AdvPS_SSSB"/>
          <w:b/>
          <w:szCs w:val="22"/>
        </w:rPr>
        <w:t>Veräußernde eGbR tritt vor Richtigstellung im</w:t>
      </w:r>
      <w:r>
        <w:rPr>
          <w:rFonts w:cs="AdvPS_SSSB"/>
          <w:b/>
          <w:szCs w:val="22"/>
        </w:rPr>
        <w:t xml:space="preserve"> </w:t>
      </w:r>
      <w:r w:rsidRPr="00037C8C">
        <w:rPr>
          <w:rFonts w:cs="AdvPS_SSSB"/>
          <w:b/>
          <w:szCs w:val="22"/>
        </w:rPr>
        <w:t>Grundbuch auf (Muster 4)</w:t>
      </w:r>
      <w:r>
        <w:rPr>
          <w:rFonts w:cs="AdvPS_SSSB"/>
          <w:b/>
          <w:szCs w:val="22"/>
        </w:rPr>
        <w:t>:</w:t>
      </w:r>
    </w:p>
    <w:p w:rsidR="003D7066" w:rsidRDefault="00037C8C" w:rsidP="00037C8C">
      <w:pPr>
        <w:autoSpaceDE w:val="0"/>
        <w:autoSpaceDN w:val="0"/>
        <w:adjustRightInd w:val="0"/>
        <w:jc w:val="both"/>
        <w:rPr>
          <w:rFonts w:cs="AdvPS_SSSB"/>
          <w:szCs w:val="22"/>
        </w:rPr>
      </w:pPr>
      <w:r w:rsidRPr="00037C8C">
        <w:rPr>
          <w:rFonts w:cs="AdvPS_SSSB"/>
          <w:szCs w:val="22"/>
        </w:rPr>
        <w:t>Es erscheint Herr/Frau …, geb. am …, ausgewiesen durch …, hier</w:t>
      </w:r>
      <w:r w:rsidR="0075614C">
        <w:rPr>
          <w:rFonts w:cs="AdvPS_SSSB"/>
          <w:szCs w:val="22"/>
        </w:rPr>
        <w:t xml:space="preserve"> </w:t>
      </w:r>
      <w:r w:rsidRPr="00037C8C">
        <w:rPr>
          <w:rFonts w:cs="AdvPS_SSSB"/>
          <w:szCs w:val="22"/>
        </w:rPr>
        <w:t>handelnd als alleinvertretungsberechtigter und von den Beschr</w:t>
      </w:r>
      <w:r w:rsidR="0075614C">
        <w:rPr>
          <w:rFonts w:cs="AdvPS_SSSB"/>
          <w:szCs w:val="22"/>
        </w:rPr>
        <w:t>ä</w:t>
      </w:r>
      <w:r w:rsidRPr="00037C8C">
        <w:rPr>
          <w:rFonts w:cs="AdvPS_SSSB"/>
          <w:szCs w:val="22"/>
        </w:rPr>
        <w:t>nkungen der Mehrfachvertretung und des Gesch</w:t>
      </w:r>
      <w:r w:rsidR="0075614C">
        <w:rPr>
          <w:rFonts w:cs="AdvPS_SSSB"/>
          <w:szCs w:val="22"/>
        </w:rPr>
        <w:t>ä</w:t>
      </w:r>
      <w:r w:rsidRPr="00037C8C">
        <w:rPr>
          <w:rFonts w:cs="AdvPS_SSSB"/>
          <w:szCs w:val="22"/>
        </w:rPr>
        <w:t>ftes mit sich selbst</w:t>
      </w:r>
      <w:r w:rsidR="0075614C">
        <w:rPr>
          <w:rFonts w:cs="AdvPS_SSSB"/>
          <w:szCs w:val="22"/>
        </w:rPr>
        <w:t xml:space="preserve"> </w:t>
      </w:r>
      <w:r w:rsidRPr="00037C8C">
        <w:rPr>
          <w:rFonts w:cs="AdvPS_SSSB"/>
          <w:szCs w:val="22"/>
        </w:rPr>
        <w:t>befreiter Gesellschafter der im Gesellschaftsregister des AG …</w:t>
      </w:r>
      <w:r w:rsidR="0075614C">
        <w:rPr>
          <w:rFonts w:cs="AdvPS_SSSB"/>
          <w:szCs w:val="22"/>
        </w:rPr>
        <w:t xml:space="preserve"> </w:t>
      </w:r>
      <w:r w:rsidRPr="00037C8C">
        <w:rPr>
          <w:rFonts w:cs="AdvPS_SSSB"/>
          <w:szCs w:val="22"/>
        </w:rPr>
        <w:t>unter GsR eingetragenen</w:t>
      </w:r>
      <w:r>
        <w:rPr>
          <w:rFonts w:cs="AdvPS_SSSB"/>
          <w:szCs w:val="22"/>
        </w:rPr>
        <w:t xml:space="preserve"> </w:t>
      </w:r>
      <w:r w:rsidRPr="00037C8C">
        <w:rPr>
          <w:rFonts w:cs="AdvPS_SSSB"/>
          <w:szCs w:val="22"/>
        </w:rPr>
        <w:t>Angerhof eGbR</w:t>
      </w:r>
      <w:r w:rsidR="0075614C">
        <w:rPr>
          <w:rFonts w:cs="AdvPS_SSSB"/>
          <w:szCs w:val="22"/>
        </w:rPr>
        <w:t xml:space="preserve"> </w:t>
      </w:r>
      <w:r w:rsidRPr="00037C8C">
        <w:rPr>
          <w:rFonts w:cs="AdvPS_SSSB"/>
          <w:szCs w:val="22"/>
        </w:rPr>
        <w:t>mit dem Sitz in M</w:t>
      </w:r>
      <w:r w:rsidR="0075614C">
        <w:rPr>
          <w:rFonts w:cs="AdvPS_SSSB"/>
          <w:szCs w:val="22"/>
        </w:rPr>
        <w:t>ü</w:t>
      </w:r>
      <w:r w:rsidRPr="00037C8C">
        <w:rPr>
          <w:rFonts w:cs="AdvPS_SSSB"/>
          <w:szCs w:val="22"/>
        </w:rPr>
        <w:t>nchen (inl</w:t>
      </w:r>
      <w:r w:rsidR="0075614C">
        <w:rPr>
          <w:rFonts w:cs="AdvPS_SSSB"/>
          <w:szCs w:val="22"/>
        </w:rPr>
        <w:t>ä</w:t>
      </w:r>
      <w:r w:rsidRPr="00037C8C">
        <w:rPr>
          <w:rFonts w:cs="AdvPS_SSSB"/>
          <w:szCs w:val="22"/>
        </w:rPr>
        <w:t>ndische Gesch</w:t>
      </w:r>
      <w:r w:rsidR="0075614C">
        <w:rPr>
          <w:rFonts w:cs="AdvPS_SSSB"/>
          <w:szCs w:val="22"/>
        </w:rPr>
        <w:t>ä</w:t>
      </w:r>
      <w:r w:rsidRPr="00037C8C">
        <w:rPr>
          <w:rFonts w:cs="AdvPS_SSSB"/>
          <w:szCs w:val="22"/>
        </w:rPr>
        <w:t>ftsanschrift: …),</w:t>
      </w:r>
      <w:r w:rsidR="0075614C">
        <w:rPr>
          <w:rFonts w:cs="AdvPS_SSSB"/>
          <w:szCs w:val="22"/>
        </w:rPr>
        <w:t xml:space="preserve"> </w:t>
      </w:r>
      <w:r w:rsidRPr="00037C8C">
        <w:rPr>
          <w:rFonts w:cs="AdvPS_SSSB"/>
          <w:szCs w:val="22"/>
        </w:rPr>
        <w:t>nachstehend „der Verk</w:t>
      </w:r>
      <w:r w:rsidR="0075614C">
        <w:rPr>
          <w:rFonts w:cs="AdvPS_SSSB"/>
          <w:szCs w:val="22"/>
        </w:rPr>
        <w:t>ä</w:t>
      </w:r>
      <w:r w:rsidRPr="00037C8C">
        <w:rPr>
          <w:rFonts w:cs="AdvPS_SSSB"/>
          <w:szCs w:val="22"/>
        </w:rPr>
        <w:t>ufer“ genannt. Die Richtigstellung der</w:t>
      </w:r>
      <w:r w:rsidR="0075614C">
        <w:rPr>
          <w:rFonts w:cs="AdvPS_SSSB"/>
          <w:szCs w:val="22"/>
        </w:rPr>
        <w:t xml:space="preserve"> </w:t>
      </w:r>
      <w:r w:rsidRPr="00037C8C">
        <w:rPr>
          <w:rFonts w:cs="AdvPS_SSSB"/>
          <w:szCs w:val="22"/>
        </w:rPr>
        <w:t>Bezeichnung im Grundbuch gem</w:t>
      </w:r>
      <w:r w:rsidR="0075614C">
        <w:rPr>
          <w:rFonts w:cs="AdvPS_SSSB"/>
          <w:szCs w:val="22"/>
        </w:rPr>
        <w:t>ä</w:t>
      </w:r>
      <w:r w:rsidRPr="00037C8C">
        <w:rPr>
          <w:rFonts w:cs="AdvPS_SSSB"/>
          <w:szCs w:val="22"/>
        </w:rPr>
        <w:t>ß § 47 Abs. 2 GBO n. F. ist</w:t>
      </w:r>
      <w:r w:rsidR="0075614C">
        <w:rPr>
          <w:rFonts w:cs="AdvPS_SSSB"/>
          <w:szCs w:val="22"/>
        </w:rPr>
        <w:t xml:space="preserve"> </w:t>
      </w:r>
      <w:r w:rsidRPr="00037C8C">
        <w:rPr>
          <w:rFonts w:cs="AdvPS_SSSB"/>
          <w:szCs w:val="22"/>
        </w:rPr>
        <w:t>bereits durch die Gesellschafter der GbR und die eGbR bewilligt</w:t>
      </w:r>
      <w:r w:rsidR="0075614C">
        <w:rPr>
          <w:rFonts w:cs="AdvPS_SSSB"/>
          <w:szCs w:val="22"/>
        </w:rPr>
        <w:t xml:space="preserve"> </w:t>
      </w:r>
      <w:r w:rsidRPr="00037C8C">
        <w:rPr>
          <w:rFonts w:cs="AdvPS_SSSB"/>
          <w:szCs w:val="22"/>
        </w:rPr>
        <w:t>und beantragt. Vorsorglich wird der amtierende Notar beauftragt,</w:t>
      </w:r>
      <w:r w:rsidR="0075614C">
        <w:rPr>
          <w:rFonts w:cs="AdvPS_SSSB"/>
          <w:szCs w:val="22"/>
        </w:rPr>
        <w:t xml:space="preserve"> </w:t>
      </w:r>
      <w:r w:rsidRPr="00037C8C">
        <w:rPr>
          <w:rFonts w:cs="AdvPS_SSSB"/>
          <w:szCs w:val="22"/>
        </w:rPr>
        <w:t>den Vollzug der Richtigstellung gem</w:t>
      </w:r>
      <w:r w:rsidR="0075614C">
        <w:rPr>
          <w:rFonts w:cs="AdvPS_SSSB"/>
          <w:szCs w:val="22"/>
        </w:rPr>
        <w:t>ä</w:t>
      </w:r>
      <w:r w:rsidRPr="00037C8C">
        <w:rPr>
          <w:rFonts w:cs="AdvPS_SSSB"/>
          <w:szCs w:val="22"/>
        </w:rPr>
        <w:t>ß Art. 229 § 21 Abs. 1 u. 3</w:t>
      </w:r>
      <w:r w:rsidR="0075614C">
        <w:rPr>
          <w:rFonts w:cs="AdvPS_SSSB"/>
          <w:szCs w:val="22"/>
        </w:rPr>
        <w:t xml:space="preserve"> </w:t>
      </w:r>
      <w:r w:rsidRPr="00037C8C">
        <w:rPr>
          <w:rFonts w:cs="AdvPS_SSSB"/>
          <w:szCs w:val="22"/>
        </w:rPr>
        <w:t>EGBGB an der nachstehend bezeichneten, vertragsbetroffenen</w:t>
      </w:r>
      <w:r w:rsidR="0075614C">
        <w:rPr>
          <w:rFonts w:cs="AdvPS_SSSB"/>
          <w:szCs w:val="22"/>
        </w:rPr>
        <w:t xml:space="preserve"> </w:t>
      </w:r>
      <w:r w:rsidRPr="00037C8C">
        <w:rPr>
          <w:rFonts w:cs="AdvPS_SSSB"/>
          <w:szCs w:val="22"/>
        </w:rPr>
        <w:t>Blattstelle zu betreiben. Den Beteiligten ist bekannt, dass erst</w:t>
      </w:r>
      <w:r w:rsidR="0075614C">
        <w:rPr>
          <w:rFonts w:cs="AdvPS_SSSB"/>
          <w:szCs w:val="22"/>
        </w:rPr>
        <w:t xml:space="preserve"> </w:t>
      </w:r>
      <w:r w:rsidRPr="00037C8C">
        <w:rPr>
          <w:rFonts w:cs="AdvPS_SSSB"/>
          <w:szCs w:val="22"/>
        </w:rPr>
        <w:t>nach Vollzug dieser Richtigstellung Eintragungen (etwa der Finanzierungsgrundschuld bzw. der K</w:t>
      </w:r>
      <w:r w:rsidR="0075614C">
        <w:rPr>
          <w:rFonts w:cs="AdvPS_SSSB"/>
          <w:szCs w:val="22"/>
        </w:rPr>
        <w:t>ä</w:t>
      </w:r>
      <w:r w:rsidRPr="00037C8C">
        <w:rPr>
          <w:rFonts w:cs="AdvPS_SSSB"/>
          <w:szCs w:val="22"/>
        </w:rPr>
        <w:t>ufervormerkung) im Grundbuch erfolgen k</w:t>
      </w:r>
      <w:r w:rsidR="0075614C">
        <w:rPr>
          <w:rFonts w:cs="AdvPS_SSSB"/>
          <w:szCs w:val="22"/>
        </w:rPr>
        <w:t>ö</w:t>
      </w:r>
      <w:r w:rsidRPr="00037C8C">
        <w:rPr>
          <w:rFonts w:cs="AdvPS_SSSB"/>
          <w:szCs w:val="22"/>
        </w:rPr>
        <w:t>nnen</w:t>
      </w:r>
      <w:r w:rsidR="0075614C">
        <w:rPr>
          <w:rFonts w:cs="AdvPS_SSSB"/>
          <w:szCs w:val="22"/>
        </w:rPr>
        <w:t>.</w:t>
      </w:r>
    </w:p>
    <w:p w:rsidR="0075614C" w:rsidRPr="003D7066" w:rsidRDefault="0075614C" w:rsidP="00037C8C">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A43BFC">
        <w:rPr>
          <w:rFonts w:cs="AdvPS_SSSB"/>
          <w:b/>
          <w:szCs w:val="22"/>
        </w:rPr>
        <w:t>347</w:t>
      </w:r>
    </w:p>
    <w:p w:rsidR="003D7066" w:rsidRPr="003D7066" w:rsidRDefault="00A43BFC" w:rsidP="00A43BFC">
      <w:pPr>
        <w:autoSpaceDE w:val="0"/>
        <w:autoSpaceDN w:val="0"/>
        <w:adjustRightInd w:val="0"/>
        <w:jc w:val="both"/>
        <w:rPr>
          <w:rFonts w:cs="AdvPS_SSSB"/>
          <w:b/>
          <w:szCs w:val="22"/>
        </w:rPr>
      </w:pPr>
      <w:r w:rsidRPr="00A43BFC">
        <w:rPr>
          <w:rFonts w:cs="AdvPS_SSSB"/>
          <w:b/>
          <w:szCs w:val="22"/>
        </w:rPr>
        <w:t>Vollstreckungsunterwerfung durch eGbR (ab 1.1.2024)</w:t>
      </w:r>
      <w:r>
        <w:rPr>
          <w:rFonts w:cs="AdvPS_SSSB"/>
          <w:b/>
          <w:szCs w:val="22"/>
        </w:rPr>
        <w:t xml:space="preserve"> </w:t>
      </w:r>
      <w:r w:rsidRPr="00A43BFC">
        <w:rPr>
          <w:rFonts w:cs="AdvPS_SSSB"/>
          <w:b/>
          <w:szCs w:val="22"/>
        </w:rPr>
        <w:t>(Eventualzusatz: sowie ihrer Gesellschafter, § 722 Abs. 2</w:t>
      </w:r>
      <w:r>
        <w:rPr>
          <w:rFonts w:cs="AdvPS_SSSB"/>
          <w:b/>
          <w:szCs w:val="22"/>
        </w:rPr>
        <w:t xml:space="preserve"> </w:t>
      </w:r>
      <w:r w:rsidRPr="00A43BFC">
        <w:rPr>
          <w:rFonts w:cs="AdvPS_SSSB"/>
          <w:b/>
          <w:szCs w:val="22"/>
        </w:rPr>
        <w:t>BGB) (Muster 5)</w:t>
      </w:r>
      <w:r w:rsidR="003D7066" w:rsidRPr="003D7066">
        <w:rPr>
          <w:rFonts w:cs="AdvPS_SSSB"/>
          <w:b/>
          <w:szCs w:val="22"/>
        </w:rPr>
        <w:t>:</w:t>
      </w:r>
    </w:p>
    <w:p w:rsidR="003D7066" w:rsidRDefault="00A43BFC" w:rsidP="00A43BFC">
      <w:pPr>
        <w:autoSpaceDE w:val="0"/>
        <w:autoSpaceDN w:val="0"/>
        <w:adjustRightInd w:val="0"/>
        <w:jc w:val="both"/>
        <w:rPr>
          <w:rFonts w:cs="AdvPS_SSSB"/>
          <w:szCs w:val="22"/>
        </w:rPr>
      </w:pPr>
      <w:r w:rsidRPr="00A43BFC">
        <w:rPr>
          <w:rFonts w:cs="AdvPS_SSSB"/>
          <w:szCs w:val="22"/>
        </w:rPr>
        <w:t>Die XYZ-eGbR [sofern anwesend oder vertreten, sowie die Erschienenen X, Y, und Z pers</w:t>
      </w:r>
      <w:r>
        <w:rPr>
          <w:rFonts w:cs="AdvPS_SSSB"/>
          <w:szCs w:val="22"/>
        </w:rPr>
        <w:t>ö</w:t>
      </w:r>
      <w:r w:rsidRPr="00A43BFC">
        <w:rPr>
          <w:rFonts w:cs="AdvPS_SSSB"/>
          <w:szCs w:val="22"/>
        </w:rPr>
        <w:t>nlich] unterwerfen sich wegen der in</w:t>
      </w:r>
      <w:r>
        <w:rPr>
          <w:rFonts w:cs="AdvPS_SSSB"/>
          <w:szCs w:val="22"/>
        </w:rPr>
        <w:t xml:space="preserve"> </w:t>
      </w:r>
      <w:r w:rsidRPr="00A43BFC">
        <w:rPr>
          <w:rFonts w:cs="AdvPS_SSSB"/>
          <w:szCs w:val="22"/>
        </w:rPr>
        <w:t>dieser Urkunde eingegangenen Verpflichtung zur Zahlung des</w:t>
      </w:r>
      <w:r>
        <w:rPr>
          <w:rFonts w:cs="AdvPS_SSSB"/>
          <w:szCs w:val="22"/>
        </w:rPr>
        <w:t xml:space="preserve"> </w:t>
      </w:r>
      <w:r w:rsidRPr="00A43BFC">
        <w:rPr>
          <w:rFonts w:cs="AdvPS_SSSB"/>
          <w:szCs w:val="22"/>
        </w:rPr>
        <w:t>Kaufpreises samt Verzugszinsen gem</w:t>
      </w:r>
      <w:r>
        <w:rPr>
          <w:rFonts w:cs="AdvPS_SSSB"/>
          <w:szCs w:val="22"/>
        </w:rPr>
        <w:t>ä</w:t>
      </w:r>
      <w:r w:rsidRPr="00A43BFC">
        <w:rPr>
          <w:rFonts w:cs="AdvPS_SSSB"/>
          <w:szCs w:val="22"/>
        </w:rPr>
        <w:t>ß § 288 Abs. 1 (bzw.</w:t>
      </w:r>
      <w:r>
        <w:rPr>
          <w:rFonts w:cs="AdvPS_SSSB"/>
          <w:szCs w:val="22"/>
        </w:rPr>
        <w:t xml:space="preserve"> </w:t>
      </w:r>
      <w:r w:rsidRPr="00A43BFC">
        <w:rPr>
          <w:rFonts w:cs="AdvPS_SSSB"/>
          <w:szCs w:val="22"/>
        </w:rPr>
        <w:t>Abs. 2) BGB hieraus ab dem Datum der Erteilung der vollstreckbaren Ausfertigung der Zwangsvollstreckung aus dieser Urkunde</w:t>
      </w:r>
      <w:r>
        <w:rPr>
          <w:rFonts w:cs="AdvPS_SSSB"/>
          <w:szCs w:val="22"/>
        </w:rPr>
        <w:t xml:space="preserve"> </w:t>
      </w:r>
      <w:r w:rsidRPr="00A43BFC">
        <w:rPr>
          <w:rFonts w:cs="AdvPS_SSSB"/>
          <w:szCs w:val="22"/>
        </w:rPr>
        <w:t>in ihr jeweiliges Verm</w:t>
      </w:r>
      <w:r>
        <w:rPr>
          <w:rFonts w:cs="AdvPS_SSSB"/>
          <w:szCs w:val="22"/>
        </w:rPr>
        <w:t>ö</w:t>
      </w:r>
      <w:r w:rsidRPr="00A43BFC">
        <w:rPr>
          <w:rFonts w:cs="AdvPS_SSSB"/>
          <w:szCs w:val="22"/>
        </w:rPr>
        <w:t>gen. [Sofern X, Y, und Z anwesend oder</w:t>
      </w:r>
      <w:r>
        <w:rPr>
          <w:rFonts w:cs="AdvPS_SSSB"/>
          <w:szCs w:val="22"/>
        </w:rPr>
        <w:t xml:space="preserve"> </w:t>
      </w:r>
      <w:r w:rsidRPr="00A43BFC">
        <w:rPr>
          <w:rFonts w:cs="AdvPS_SSSB"/>
          <w:szCs w:val="22"/>
        </w:rPr>
        <w:t>vertreten sind: X, Y und Z haften im Verh</w:t>
      </w:r>
      <w:r>
        <w:rPr>
          <w:rFonts w:cs="AdvPS_SSSB"/>
          <w:szCs w:val="22"/>
        </w:rPr>
        <w:t>ä</w:t>
      </w:r>
      <w:r w:rsidRPr="00A43BFC">
        <w:rPr>
          <w:rFonts w:cs="AdvPS_SSSB"/>
          <w:szCs w:val="22"/>
        </w:rPr>
        <w:t>ltnis zueinander als</w:t>
      </w:r>
      <w:r>
        <w:rPr>
          <w:rFonts w:cs="AdvPS_SSSB"/>
          <w:szCs w:val="22"/>
        </w:rPr>
        <w:t xml:space="preserve"> </w:t>
      </w:r>
      <w:r w:rsidRPr="00A43BFC">
        <w:rPr>
          <w:rFonts w:cs="AdvPS_SSSB"/>
          <w:szCs w:val="22"/>
        </w:rPr>
        <w:t>Gesamtschuldner; im Verh</w:t>
      </w:r>
      <w:r>
        <w:rPr>
          <w:rFonts w:cs="AdvPS_SSSB"/>
          <w:szCs w:val="22"/>
        </w:rPr>
        <w:t>ä</w:t>
      </w:r>
      <w:r w:rsidRPr="00A43BFC">
        <w:rPr>
          <w:rFonts w:cs="AdvPS_SSSB"/>
          <w:szCs w:val="22"/>
        </w:rPr>
        <w:t>ltnis zur XYZ-eGbR akzessorisch</w:t>
      </w:r>
      <w:r>
        <w:rPr>
          <w:rFonts w:cs="AdvPS_SSSB"/>
          <w:szCs w:val="22"/>
        </w:rPr>
        <w:t xml:space="preserve"> </w:t>
      </w:r>
      <w:r w:rsidRPr="00A43BFC">
        <w:rPr>
          <w:rFonts w:cs="AdvPS_SSSB"/>
          <w:szCs w:val="22"/>
        </w:rPr>
        <w:t>(§ 721 BGB)]</w:t>
      </w:r>
      <w:r>
        <w:rPr>
          <w:rFonts w:cs="AdvPS_SSSB"/>
          <w:szCs w:val="22"/>
        </w:rPr>
        <w:t>.</w:t>
      </w:r>
    </w:p>
    <w:p w:rsidR="00A43BFC" w:rsidRDefault="00A43BFC" w:rsidP="00A43BFC">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CB2573">
        <w:rPr>
          <w:rFonts w:cs="AdvPS_SSSB"/>
          <w:b/>
          <w:szCs w:val="22"/>
        </w:rPr>
        <w:t>347/348</w:t>
      </w:r>
    </w:p>
    <w:p w:rsidR="003D7066" w:rsidRPr="003D7066" w:rsidRDefault="00CB2573" w:rsidP="00CB2573">
      <w:pPr>
        <w:autoSpaceDE w:val="0"/>
        <w:autoSpaceDN w:val="0"/>
        <w:adjustRightInd w:val="0"/>
        <w:jc w:val="both"/>
        <w:rPr>
          <w:rFonts w:cs="AdvPS_SSSB"/>
          <w:b/>
          <w:szCs w:val="22"/>
        </w:rPr>
      </w:pPr>
      <w:r w:rsidRPr="00CB2573">
        <w:rPr>
          <w:rFonts w:cs="AdvPS_SSSB"/>
          <w:b/>
          <w:szCs w:val="22"/>
        </w:rPr>
        <w:t>Bisher nur angemeldete erwerbende GbR, alle</w:t>
      </w:r>
      <w:r>
        <w:rPr>
          <w:rFonts w:cs="AdvPS_SSSB"/>
          <w:b/>
          <w:szCs w:val="22"/>
        </w:rPr>
        <w:t xml:space="preserve"> </w:t>
      </w:r>
      <w:r w:rsidRPr="00CB2573">
        <w:rPr>
          <w:rFonts w:cs="AdvPS_SSSB"/>
          <w:b/>
          <w:szCs w:val="22"/>
        </w:rPr>
        <w:t>Anmeldungsgesellschafter erscheinen (Muster 6)</w:t>
      </w:r>
      <w:r w:rsidR="003D7066" w:rsidRPr="003D7066">
        <w:rPr>
          <w:rFonts w:cs="AdvPS_SSSB"/>
          <w:b/>
          <w:szCs w:val="22"/>
        </w:rPr>
        <w:t>:</w:t>
      </w:r>
    </w:p>
    <w:p w:rsidR="00CB2573" w:rsidRDefault="00CB2573" w:rsidP="00CB2573">
      <w:pPr>
        <w:autoSpaceDE w:val="0"/>
        <w:autoSpaceDN w:val="0"/>
        <w:adjustRightInd w:val="0"/>
        <w:jc w:val="both"/>
        <w:rPr>
          <w:rFonts w:cs="AdvPS_SSSB"/>
          <w:szCs w:val="22"/>
        </w:rPr>
      </w:pPr>
      <w:r w:rsidRPr="00CB2573">
        <w:rPr>
          <w:rFonts w:cs="AdvPS_SSSB"/>
          <w:szCs w:val="22"/>
        </w:rPr>
        <w:t>Es erscheinen X, Y und Z [jeweils samt Angaben der pers</w:t>
      </w:r>
      <w:r>
        <w:rPr>
          <w:rFonts w:cs="AdvPS_SSSB"/>
          <w:szCs w:val="22"/>
        </w:rPr>
        <w:t>ö</w:t>
      </w:r>
      <w:r w:rsidRPr="00CB2573">
        <w:rPr>
          <w:rFonts w:cs="AdvPS_SSSB"/>
          <w:szCs w:val="22"/>
        </w:rPr>
        <w:t>nlichen</w:t>
      </w:r>
      <w:r>
        <w:rPr>
          <w:rFonts w:cs="AdvPS_SSSB"/>
          <w:szCs w:val="22"/>
        </w:rPr>
        <w:t xml:space="preserve"> </w:t>
      </w:r>
      <w:r w:rsidRPr="00CB2573">
        <w:rPr>
          <w:rFonts w:cs="AdvPS_SSSB"/>
          <w:szCs w:val="22"/>
        </w:rPr>
        <w:t>Daten], mithin s</w:t>
      </w:r>
      <w:r>
        <w:rPr>
          <w:rFonts w:cs="AdvPS_SSSB"/>
          <w:szCs w:val="22"/>
        </w:rPr>
        <w:t>ä</w:t>
      </w:r>
      <w:r w:rsidRPr="00CB2573">
        <w:rPr>
          <w:rFonts w:cs="AdvPS_SSSB"/>
          <w:szCs w:val="22"/>
        </w:rPr>
        <w:t>mtliche Gesellschafter der erwerbenden Gesellschaft b</w:t>
      </w:r>
      <w:r>
        <w:rPr>
          <w:rFonts w:cs="AdvPS_SSSB"/>
          <w:szCs w:val="22"/>
        </w:rPr>
        <w:t>ü</w:t>
      </w:r>
      <w:r w:rsidRPr="00CB2573">
        <w:rPr>
          <w:rFonts w:cs="AdvPS_SSSB"/>
          <w:szCs w:val="22"/>
        </w:rPr>
        <w:t xml:space="preserve">rgerlichen Rechtes (GbR), die zu diesamtlicher </w:t>
      </w:r>
      <w:r w:rsidRPr="00CB2573">
        <w:rPr>
          <w:rFonts w:cs="AdvPS_SSSB"/>
          <w:szCs w:val="22"/>
        </w:rPr>
        <w:lastRenderedPageBreak/>
        <w:t>UVZ</w:t>
      </w:r>
      <w:r>
        <w:rPr>
          <w:rFonts w:cs="AdvPS_SSSB"/>
          <w:szCs w:val="22"/>
        </w:rPr>
        <w:t xml:space="preserve"> </w:t>
      </w:r>
      <w:r w:rsidRPr="00CB2573">
        <w:rPr>
          <w:rFonts w:cs="AdvPS_SSSB"/>
          <w:szCs w:val="22"/>
        </w:rPr>
        <w:t>Nr. … /24 vom … 2024, die in beglaubigter Abschrift beigef</w:t>
      </w:r>
      <w:r>
        <w:rPr>
          <w:rFonts w:cs="AdvPS_SSSB"/>
          <w:szCs w:val="22"/>
        </w:rPr>
        <w:t>ü</w:t>
      </w:r>
      <w:r w:rsidRPr="00CB2573">
        <w:rPr>
          <w:rFonts w:cs="AdvPS_SSSB"/>
          <w:szCs w:val="22"/>
        </w:rPr>
        <w:t>gt</w:t>
      </w:r>
      <w:r>
        <w:rPr>
          <w:rFonts w:cs="AdvPS_SSSB"/>
          <w:szCs w:val="22"/>
        </w:rPr>
        <w:t xml:space="preserve"> </w:t>
      </w:r>
      <w:r w:rsidRPr="00CB2573">
        <w:rPr>
          <w:rFonts w:cs="AdvPS_SSSB"/>
          <w:szCs w:val="22"/>
        </w:rPr>
        <w:t>ist, zur Eintragung im Gesellschaftsregister angemeldet wurde.</w:t>
      </w:r>
      <w:r>
        <w:rPr>
          <w:rFonts w:cs="AdvPS_SSSB"/>
          <w:szCs w:val="22"/>
        </w:rPr>
        <w:t xml:space="preserve"> </w:t>
      </w:r>
      <w:r w:rsidRPr="00CB2573">
        <w:rPr>
          <w:rFonts w:cs="AdvPS_SSSB"/>
          <w:szCs w:val="22"/>
        </w:rPr>
        <w:t>Der/die in dieser Anmeldung bezeichnete vertretungsberechtigte(n) Gesellschafter handelt/handeln zugleich, befreit vom Verbot</w:t>
      </w:r>
      <w:r>
        <w:rPr>
          <w:rFonts w:cs="AdvPS_SSSB"/>
          <w:szCs w:val="22"/>
        </w:rPr>
        <w:t xml:space="preserve"> </w:t>
      </w:r>
      <w:r w:rsidRPr="00CB2573">
        <w:rPr>
          <w:rFonts w:cs="AdvPS_SSSB"/>
          <w:szCs w:val="22"/>
        </w:rPr>
        <w:t>der Mehrfachvertretung und des Gesch</w:t>
      </w:r>
      <w:r>
        <w:rPr>
          <w:rFonts w:cs="AdvPS_SSSB"/>
          <w:szCs w:val="22"/>
        </w:rPr>
        <w:t>ä</w:t>
      </w:r>
      <w:r w:rsidRPr="00CB2573">
        <w:rPr>
          <w:rFonts w:cs="AdvPS_SSSB"/>
          <w:szCs w:val="22"/>
        </w:rPr>
        <w:t>fts mit sich selbst, im</w:t>
      </w:r>
      <w:r>
        <w:rPr>
          <w:rFonts w:cs="AdvPS_SSSB"/>
          <w:szCs w:val="22"/>
        </w:rPr>
        <w:t xml:space="preserve"> </w:t>
      </w:r>
      <w:r w:rsidRPr="00CB2573">
        <w:rPr>
          <w:rFonts w:cs="AdvPS_SSSB"/>
          <w:szCs w:val="22"/>
        </w:rPr>
        <w:t>Namen der GbR, die nach Vollzug dieser Anmeldung firmieren</w:t>
      </w:r>
      <w:r>
        <w:rPr>
          <w:rFonts w:cs="AdvPS_SSSB"/>
          <w:szCs w:val="22"/>
        </w:rPr>
        <w:t xml:space="preserve"> </w:t>
      </w:r>
      <w:r w:rsidRPr="00CB2573">
        <w:rPr>
          <w:rFonts w:cs="AdvPS_SSSB"/>
          <w:szCs w:val="22"/>
        </w:rPr>
        <w:t>wird als</w:t>
      </w:r>
      <w:r>
        <w:rPr>
          <w:rFonts w:cs="AdvPS_SSSB"/>
          <w:szCs w:val="22"/>
        </w:rPr>
        <w:t xml:space="preserve"> </w:t>
      </w:r>
      <w:r w:rsidRPr="00CB2573">
        <w:rPr>
          <w:rFonts w:cs="AdvPS_SSSB"/>
          <w:szCs w:val="22"/>
        </w:rPr>
        <w:t>Angerhof eGbR</w:t>
      </w:r>
      <w:r>
        <w:rPr>
          <w:rFonts w:cs="AdvPS_SSSB"/>
          <w:szCs w:val="22"/>
        </w:rPr>
        <w:t xml:space="preserve"> </w:t>
      </w:r>
      <w:r w:rsidRPr="00CB2573">
        <w:rPr>
          <w:rFonts w:cs="AdvPS_SSSB"/>
          <w:szCs w:val="22"/>
        </w:rPr>
        <w:t>mit dem (in das Gesellschaftsregister einzutragenden) Sitz in</w:t>
      </w:r>
      <w:r>
        <w:rPr>
          <w:rFonts w:cs="AdvPS_SSSB"/>
          <w:szCs w:val="22"/>
        </w:rPr>
        <w:t xml:space="preserve"> </w:t>
      </w:r>
      <w:r w:rsidRPr="00CB2573">
        <w:rPr>
          <w:rFonts w:cs="AdvPS_SSSB"/>
          <w:szCs w:val="22"/>
        </w:rPr>
        <w:t>M</w:t>
      </w:r>
      <w:r>
        <w:rPr>
          <w:rFonts w:cs="AdvPS_SSSB"/>
          <w:szCs w:val="22"/>
        </w:rPr>
        <w:t>ü</w:t>
      </w:r>
      <w:r w:rsidRPr="00CB2573">
        <w:rPr>
          <w:rFonts w:cs="AdvPS_SSSB"/>
          <w:szCs w:val="22"/>
        </w:rPr>
        <w:t>nchen (inl</w:t>
      </w:r>
      <w:r>
        <w:rPr>
          <w:rFonts w:cs="AdvPS_SSSB"/>
          <w:szCs w:val="22"/>
        </w:rPr>
        <w:t>ä</w:t>
      </w:r>
      <w:r w:rsidRPr="00CB2573">
        <w:rPr>
          <w:rFonts w:cs="AdvPS_SSSB"/>
          <w:szCs w:val="22"/>
        </w:rPr>
        <w:t>ndische Gesch</w:t>
      </w:r>
      <w:r>
        <w:rPr>
          <w:rFonts w:cs="AdvPS_SSSB"/>
          <w:szCs w:val="22"/>
        </w:rPr>
        <w:t>ä</w:t>
      </w:r>
      <w:r w:rsidRPr="00CB2573">
        <w:rPr>
          <w:rFonts w:cs="AdvPS_SSSB"/>
          <w:szCs w:val="22"/>
        </w:rPr>
        <w:t>ftsanschrift: …),</w:t>
      </w:r>
      <w:r>
        <w:rPr>
          <w:rFonts w:cs="AdvPS_SSSB"/>
          <w:szCs w:val="22"/>
        </w:rPr>
        <w:t xml:space="preserve"> </w:t>
      </w:r>
      <w:r w:rsidRPr="00CB2573">
        <w:rPr>
          <w:rFonts w:cs="AdvPS_SSSB"/>
          <w:szCs w:val="22"/>
        </w:rPr>
        <w:t>nachstehend „der K</w:t>
      </w:r>
      <w:r>
        <w:rPr>
          <w:rFonts w:cs="AdvPS_SSSB"/>
          <w:szCs w:val="22"/>
        </w:rPr>
        <w:t>ä</w:t>
      </w:r>
      <w:r w:rsidRPr="00CB2573">
        <w:rPr>
          <w:rFonts w:cs="AdvPS_SSSB"/>
          <w:szCs w:val="22"/>
        </w:rPr>
        <w:t>ufer“ genannt.</w:t>
      </w:r>
    </w:p>
    <w:p w:rsidR="00CB2573" w:rsidRPr="00CB2573" w:rsidRDefault="00CB2573" w:rsidP="00CB2573">
      <w:pPr>
        <w:autoSpaceDE w:val="0"/>
        <w:autoSpaceDN w:val="0"/>
        <w:adjustRightInd w:val="0"/>
        <w:jc w:val="both"/>
        <w:rPr>
          <w:rFonts w:cs="AdvPS_SSSB"/>
          <w:szCs w:val="22"/>
        </w:rPr>
      </w:pPr>
    </w:p>
    <w:p w:rsidR="00CB2573" w:rsidRDefault="00CB2573" w:rsidP="00CB2573">
      <w:pPr>
        <w:autoSpaceDE w:val="0"/>
        <w:autoSpaceDN w:val="0"/>
        <w:adjustRightInd w:val="0"/>
        <w:jc w:val="both"/>
        <w:rPr>
          <w:rFonts w:cs="AdvPS_SSSB"/>
          <w:szCs w:val="22"/>
        </w:rPr>
      </w:pPr>
      <w:r w:rsidRPr="00CB2573">
        <w:rPr>
          <w:rFonts w:cs="AdvPS_SSSB"/>
          <w:szCs w:val="22"/>
        </w:rPr>
        <w:t>X, Y und Z versichern, dass keine weiteren Gesellschafter vorhanden sind und seit der Anmeldung keine ab</w:t>
      </w:r>
      <w:r>
        <w:rPr>
          <w:rFonts w:cs="AdvPS_SSSB"/>
          <w:szCs w:val="22"/>
        </w:rPr>
        <w:t>ä</w:t>
      </w:r>
      <w:r w:rsidRPr="00CB2573">
        <w:rPr>
          <w:rFonts w:cs="AdvPS_SSSB"/>
          <w:szCs w:val="22"/>
        </w:rPr>
        <w:t>ndernden Vereinbarungen hinsichtlich der Vertretung der GbR getroffen wurden,</w:t>
      </w:r>
      <w:r>
        <w:rPr>
          <w:rFonts w:cs="AdvPS_SSSB"/>
          <w:szCs w:val="22"/>
        </w:rPr>
        <w:t xml:space="preserve"> </w:t>
      </w:r>
      <w:r w:rsidRPr="00CB2573">
        <w:rPr>
          <w:rFonts w:cs="AdvPS_SSSB"/>
          <w:szCs w:val="22"/>
        </w:rPr>
        <w:t>vorsorglich handelt der etwa abweichend von der Anmeldung</w:t>
      </w:r>
      <w:r>
        <w:rPr>
          <w:rFonts w:cs="AdvPS_SSSB"/>
          <w:szCs w:val="22"/>
        </w:rPr>
        <w:t xml:space="preserve"> </w:t>
      </w:r>
      <w:r w:rsidRPr="00CB2573">
        <w:rPr>
          <w:rFonts w:cs="AdvPS_SSSB"/>
          <w:szCs w:val="22"/>
        </w:rPr>
        <w:t>benannte vertretungsberechtigte, heute anwesende, Gesellschafter</w:t>
      </w:r>
      <w:r>
        <w:rPr>
          <w:rFonts w:cs="AdvPS_SSSB"/>
          <w:szCs w:val="22"/>
        </w:rPr>
        <w:t xml:space="preserve"> </w:t>
      </w:r>
      <w:r w:rsidRPr="00CB2573">
        <w:rPr>
          <w:rFonts w:cs="AdvPS_SSSB"/>
          <w:szCs w:val="22"/>
        </w:rPr>
        <w:t>im Namen der GbR.</w:t>
      </w:r>
    </w:p>
    <w:p w:rsidR="00CB2573" w:rsidRPr="00CB2573" w:rsidRDefault="00CB2573" w:rsidP="00CB2573">
      <w:pPr>
        <w:autoSpaceDE w:val="0"/>
        <w:autoSpaceDN w:val="0"/>
        <w:adjustRightInd w:val="0"/>
        <w:jc w:val="both"/>
        <w:rPr>
          <w:rFonts w:cs="AdvPS_SSSB"/>
          <w:szCs w:val="22"/>
        </w:rPr>
      </w:pPr>
    </w:p>
    <w:p w:rsidR="00CB2573" w:rsidRDefault="00CB2573" w:rsidP="00CB2573">
      <w:pPr>
        <w:autoSpaceDE w:val="0"/>
        <w:autoSpaceDN w:val="0"/>
        <w:adjustRightInd w:val="0"/>
        <w:jc w:val="both"/>
        <w:rPr>
          <w:rFonts w:cs="AdvPS_SSSB"/>
          <w:szCs w:val="22"/>
        </w:rPr>
      </w:pPr>
      <w:r w:rsidRPr="00CB2573">
        <w:rPr>
          <w:rFonts w:cs="AdvPS_SSSB"/>
          <w:szCs w:val="22"/>
        </w:rPr>
        <w:t>[Wenn m</w:t>
      </w:r>
      <w:r>
        <w:rPr>
          <w:rFonts w:cs="AdvPS_SSSB"/>
          <w:szCs w:val="22"/>
        </w:rPr>
        <w:t>ö</w:t>
      </w:r>
      <w:r w:rsidRPr="00CB2573">
        <w:rPr>
          <w:rFonts w:cs="AdvPS_SSSB"/>
          <w:szCs w:val="22"/>
        </w:rPr>
        <w:t>glich, im Hinblick auf Zweifel an der einzuhaltenden</w:t>
      </w:r>
      <w:r>
        <w:rPr>
          <w:rFonts w:cs="AdvPS_SSSB"/>
          <w:szCs w:val="22"/>
        </w:rPr>
        <w:t xml:space="preserve"> </w:t>
      </w:r>
      <w:r w:rsidRPr="00CB2573">
        <w:rPr>
          <w:rFonts w:cs="AdvPS_SSSB"/>
          <w:szCs w:val="22"/>
        </w:rPr>
        <w:t>Form: X, Y und Z geben hiermit nochmals in beurkundeter Form</w:t>
      </w:r>
      <w:r>
        <w:rPr>
          <w:rFonts w:cs="AdvPS_SSSB"/>
          <w:szCs w:val="22"/>
        </w:rPr>
        <w:t xml:space="preserve"> </w:t>
      </w:r>
      <w:r w:rsidRPr="00CB2573">
        <w:rPr>
          <w:rFonts w:cs="AdvPS_SSSB"/>
          <w:szCs w:val="22"/>
        </w:rPr>
        <w:t>alle Willenserkl</w:t>
      </w:r>
      <w:r>
        <w:rPr>
          <w:rFonts w:cs="AdvPS_SSSB"/>
          <w:szCs w:val="22"/>
        </w:rPr>
        <w:t>ä</w:t>
      </w:r>
      <w:r w:rsidRPr="00CB2573">
        <w:rPr>
          <w:rFonts w:cs="AdvPS_SSSB"/>
          <w:szCs w:val="22"/>
        </w:rPr>
        <w:t>rungen ab, die zur Gr</w:t>
      </w:r>
      <w:r>
        <w:rPr>
          <w:rFonts w:cs="AdvPS_SSSB"/>
          <w:szCs w:val="22"/>
        </w:rPr>
        <w:t>ü</w:t>
      </w:r>
      <w:r w:rsidRPr="00CB2573">
        <w:rPr>
          <w:rFonts w:cs="AdvPS_SSSB"/>
          <w:szCs w:val="22"/>
        </w:rPr>
        <w:t>ndung der bezeichneten</w:t>
      </w:r>
      <w:r>
        <w:rPr>
          <w:rFonts w:cs="AdvPS_SSSB"/>
          <w:szCs w:val="22"/>
        </w:rPr>
        <w:t xml:space="preserve"> </w:t>
      </w:r>
      <w:r w:rsidRPr="00CB2573">
        <w:rPr>
          <w:rFonts w:cs="AdvPS_SSSB"/>
          <w:szCs w:val="22"/>
        </w:rPr>
        <w:t>GbR mit den in der Gesellschaftsregisteranmeldung bezeichneten</w:t>
      </w:r>
      <w:r>
        <w:rPr>
          <w:rFonts w:cs="AdvPS_SSSB"/>
          <w:szCs w:val="22"/>
        </w:rPr>
        <w:t xml:space="preserve"> </w:t>
      </w:r>
      <w:r w:rsidRPr="00CB2573">
        <w:rPr>
          <w:rFonts w:cs="AdvPS_SSSB"/>
          <w:szCs w:val="22"/>
        </w:rPr>
        <w:t>Merkmalen und Vertretungsregelungen erforderlich sind, wobei X</w:t>
      </w:r>
      <w:r>
        <w:rPr>
          <w:rFonts w:cs="AdvPS_SSSB"/>
          <w:szCs w:val="22"/>
        </w:rPr>
        <w:t xml:space="preserve"> </w:t>
      </w:r>
      <w:r w:rsidRPr="00CB2573">
        <w:rPr>
          <w:rFonts w:cs="AdvPS_SSSB"/>
          <w:szCs w:val="22"/>
        </w:rPr>
        <w:t>zu … %; Y zu … % und Z zu … % an dieser GbR beteiligt sind.</w:t>
      </w:r>
      <w:r>
        <w:rPr>
          <w:rFonts w:cs="AdvPS_SSSB"/>
          <w:szCs w:val="22"/>
        </w:rPr>
        <w:t xml:space="preserve"> </w:t>
      </w:r>
      <w:r w:rsidRPr="00CB2573">
        <w:rPr>
          <w:rFonts w:cs="AdvPS_SSSB"/>
          <w:szCs w:val="22"/>
        </w:rPr>
        <w:t>Sie verpflichten sich umfassend, zum Erwerb des Vertragsobjektes</w:t>
      </w:r>
      <w:r>
        <w:rPr>
          <w:rFonts w:cs="AdvPS_SSSB"/>
          <w:szCs w:val="22"/>
        </w:rPr>
        <w:t xml:space="preserve"> </w:t>
      </w:r>
      <w:r w:rsidRPr="00CB2573">
        <w:rPr>
          <w:rFonts w:cs="AdvPS_SSSB"/>
          <w:szCs w:val="22"/>
        </w:rPr>
        <w:t>der heutigen Urkunde zusammenzuwirken].</w:t>
      </w:r>
    </w:p>
    <w:p w:rsidR="00CB2573" w:rsidRPr="00CB2573" w:rsidRDefault="00CB2573" w:rsidP="00CB2573">
      <w:pPr>
        <w:autoSpaceDE w:val="0"/>
        <w:autoSpaceDN w:val="0"/>
        <w:adjustRightInd w:val="0"/>
        <w:jc w:val="both"/>
        <w:rPr>
          <w:rFonts w:cs="AdvPS_SSSB"/>
          <w:szCs w:val="22"/>
        </w:rPr>
      </w:pPr>
    </w:p>
    <w:p w:rsidR="00CB2573" w:rsidRDefault="00CB2573" w:rsidP="00CB2573">
      <w:pPr>
        <w:autoSpaceDE w:val="0"/>
        <w:autoSpaceDN w:val="0"/>
        <w:adjustRightInd w:val="0"/>
        <w:jc w:val="both"/>
        <w:rPr>
          <w:rFonts w:cs="AdvPS_SSSB"/>
          <w:szCs w:val="22"/>
        </w:rPr>
      </w:pPr>
      <w:r w:rsidRPr="00CB2573">
        <w:rPr>
          <w:rFonts w:cs="AdvPS_SSSB"/>
          <w:szCs w:val="22"/>
        </w:rPr>
        <w:t>Der beurkundende Notar ist beauftragt und erm</w:t>
      </w:r>
      <w:r>
        <w:rPr>
          <w:rFonts w:cs="AdvPS_SSSB"/>
          <w:szCs w:val="22"/>
        </w:rPr>
        <w:t>ä</w:t>
      </w:r>
      <w:r w:rsidRPr="00CB2573">
        <w:rPr>
          <w:rFonts w:cs="AdvPS_SSSB"/>
          <w:szCs w:val="22"/>
        </w:rPr>
        <w:t>chtigt, nach</w:t>
      </w:r>
      <w:r>
        <w:rPr>
          <w:rFonts w:cs="AdvPS_SSSB"/>
          <w:szCs w:val="22"/>
        </w:rPr>
        <w:t xml:space="preserve"> </w:t>
      </w:r>
      <w:r w:rsidRPr="00CB2573">
        <w:rPr>
          <w:rFonts w:cs="AdvPS_SSSB"/>
          <w:szCs w:val="22"/>
        </w:rPr>
        <w:t>erfolgter Eintragung die erwerbende GbR (auch als Bewilligungsund Auflassungsbeg</w:t>
      </w:r>
      <w:r>
        <w:rPr>
          <w:rFonts w:cs="AdvPS_SSSB"/>
          <w:szCs w:val="22"/>
        </w:rPr>
        <w:t>ü</w:t>
      </w:r>
      <w:r w:rsidRPr="00CB2573">
        <w:rPr>
          <w:rFonts w:cs="AdvPS_SSSB"/>
          <w:szCs w:val="22"/>
        </w:rPr>
        <w:t>nstigte) durch Eigenurkunde gem</w:t>
      </w:r>
      <w:r>
        <w:rPr>
          <w:rFonts w:cs="AdvPS_SSSB"/>
          <w:szCs w:val="22"/>
        </w:rPr>
        <w:t>ä</w:t>
      </w:r>
      <w:r w:rsidRPr="00CB2573">
        <w:rPr>
          <w:rFonts w:cs="AdvPS_SSSB"/>
          <w:szCs w:val="22"/>
        </w:rPr>
        <w:t>ß § 47</w:t>
      </w:r>
      <w:r>
        <w:rPr>
          <w:rFonts w:cs="AdvPS_SSSB"/>
          <w:szCs w:val="22"/>
        </w:rPr>
        <w:t xml:space="preserve"> </w:t>
      </w:r>
      <w:r w:rsidRPr="00CB2573">
        <w:rPr>
          <w:rFonts w:cs="AdvPS_SSSB"/>
          <w:szCs w:val="22"/>
        </w:rPr>
        <w:t>Abs. 2 GBO n. F., § 32 Abs. 2 S. 2 GBO unter Bezugnahme auf</w:t>
      </w:r>
      <w:r>
        <w:rPr>
          <w:rFonts w:cs="AdvPS_SSSB"/>
          <w:szCs w:val="22"/>
        </w:rPr>
        <w:t xml:space="preserve"> </w:t>
      </w:r>
      <w:r w:rsidRPr="00CB2573">
        <w:rPr>
          <w:rFonts w:cs="AdvPS_SSSB"/>
          <w:szCs w:val="22"/>
        </w:rPr>
        <w:t xml:space="preserve">das Gesellschaftsregister zu bezeichnen und die </w:t>
      </w:r>
      <w:r>
        <w:rPr>
          <w:rFonts w:cs="AdvPS_SSSB"/>
          <w:szCs w:val="22"/>
        </w:rPr>
        <w:t>Ü</w:t>
      </w:r>
      <w:r w:rsidRPr="00CB2573">
        <w:rPr>
          <w:rFonts w:cs="AdvPS_SSSB"/>
          <w:szCs w:val="22"/>
        </w:rPr>
        <w:t>bereinstimmung</w:t>
      </w:r>
      <w:r>
        <w:rPr>
          <w:rFonts w:cs="AdvPS_SSSB"/>
          <w:szCs w:val="22"/>
        </w:rPr>
        <w:t xml:space="preserve"> </w:t>
      </w:r>
      <w:r w:rsidRPr="00CB2573">
        <w:rPr>
          <w:rFonts w:cs="AdvPS_SSSB"/>
          <w:szCs w:val="22"/>
        </w:rPr>
        <w:t>der im Gesellschaftsregister eingetragenen Gesellschaft mit der</w:t>
      </w:r>
      <w:r>
        <w:rPr>
          <w:rFonts w:cs="AdvPS_SSSB"/>
          <w:szCs w:val="22"/>
        </w:rPr>
        <w:t xml:space="preserve"> </w:t>
      </w:r>
      <w:r w:rsidRPr="00CB2573">
        <w:rPr>
          <w:rFonts w:cs="AdvPS_SSSB"/>
          <w:szCs w:val="22"/>
        </w:rPr>
        <w:t>heute handelnden Gesellschaft (ausschließlich unter Zugrundelegung der Einsicht des Registers und der im Registerordner abrufbaren Dokumente) amtlich zu best</w:t>
      </w:r>
      <w:r>
        <w:rPr>
          <w:rFonts w:cs="AdvPS_SSSB"/>
          <w:szCs w:val="22"/>
        </w:rPr>
        <w:t>ä</w:t>
      </w:r>
      <w:r w:rsidRPr="00CB2573">
        <w:rPr>
          <w:rFonts w:cs="AdvPS_SSSB"/>
          <w:szCs w:val="22"/>
        </w:rPr>
        <w:t>tigen. Den Beteiligten ist</w:t>
      </w:r>
      <w:r>
        <w:rPr>
          <w:rFonts w:cs="AdvPS_SSSB"/>
          <w:szCs w:val="22"/>
        </w:rPr>
        <w:t xml:space="preserve"> </w:t>
      </w:r>
      <w:r w:rsidRPr="00CB2573">
        <w:rPr>
          <w:rFonts w:cs="AdvPS_SSSB"/>
          <w:szCs w:val="22"/>
        </w:rPr>
        <w:t>bekannt, dass erst dann die Eintragung der Vormerkung zugunsten der erwerbenden GbR erfolgen kann.</w:t>
      </w:r>
    </w:p>
    <w:p w:rsidR="00CB2573" w:rsidRPr="00CB2573" w:rsidRDefault="00CB2573" w:rsidP="00CB2573">
      <w:pPr>
        <w:autoSpaceDE w:val="0"/>
        <w:autoSpaceDN w:val="0"/>
        <w:adjustRightInd w:val="0"/>
        <w:jc w:val="both"/>
        <w:rPr>
          <w:rFonts w:cs="AdvPS_SSSB"/>
          <w:szCs w:val="22"/>
        </w:rPr>
      </w:pPr>
    </w:p>
    <w:p w:rsidR="003D7066" w:rsidRDefault="00CB2573" w:rsidP="00CB2573">
      <w:pPr>
        <w:autoSpaceDE w:val="0"/>
        <w:autoSpaceDN w:val="0"/>
        <w:adjustRightInd w:val="0"/>
        <w:jc w:val="both"/>
        <w:rPr>
          <w:rFonts w:cs="AdvPS_SSSB"/>
          <w:szCs w:val="22"/>
        </w:rPr>
      </w:pPr>
      <w:r w:rsidRPr="00CB2573">
        <w:rPr>
          <w:rFonts w:cs="AdvPS_SSSB"/>
          <w:szCs w:val="22"/>
        </w:rPr>
        <w:t>[Falls gew</w:t>
      </w:r>
      <w:r>
        <w:rPr>
          <w:rFonts w:cs="AdvPS_SSSB"/>
          <w:szCs w:val="22"/>
        </w:rPr>
        <w:t>ü</w:t>
      </w:r>
      <w:r w:rsidRPr="00CB2573">
        <w:rPr>
          <w:rFonts w:cs="AdvPS_SSSB"/>
          <w:szCs w:val="22"/>
        </w:rPr>
        <w:t>nscht:] Der Verk</w:t>
      </w:r>
      <w:r>
        <w:rPr>
          <w:rFonts w:cs="AdvPS_SSSB"/>
          <w:szCs w:val="22"/>
        </w:rPr>
        <w:t>ä</w:t>
      </w:r>
      <w:r w:rsidRPr="00CB2573">
        <w:rPr>
          <w:rFonts w:cs="AdvPS_SSSB"/>
          <w:szCs w:val="22"/>
        </w:rPr>
        <w:t>ufer beh</w:t>
      </w:r>
      <w:r>
        <w:rPr>
          <w:rFonts w:cs="AdvPS_SSSB"/>
          <w:szCs w:val="22"/>
        </w:rPr>
        <w:t>ä</w:t>
      </w:r>
      <w:r w:rsidRPr="00CB2573">
        <w:rPr>
          <w:rFonts w:cs="AdvPS_SSSB"/>
          <w:szCs w:val="22"/>
        </w:rPr>
        <w:t>lt sich das Recht vor, vom</w:t>
      </w:r>
      <w:r>
        <w:rPr>
          <w:rFonts w:cs="AdvPS_SSSB"/>
          <w:szCs w:val="22"/>
        </w:rPr>
        <w:t xml:space="preserve"> </w:t>
      </w:r>
      <w:r w:rsidRPr="00CB2573">
        <w:rPr>
          <w:rFonts w:cs="AdvPS_SSSB"/>
          <w:szCs w:val="22"/>
        </w:rPr>
        <w:t>schuldrechtlichen Teil dieses Kaufvertrages durch einseitige Erkl</w:t>
      </w:r>
      <w:r>
        <w:rPr>
          <w:rFonts w:cs="AdvPS_SSSB"/>
          <w:szCs w:val="22"/>
        </w:rPr>
        <w:t>ä</w:t>
      </w:r>
      <w:r w:rsidRPr="00CB2573">
        <w:rPr>
          <w:rFonts w:cs="AdvPS_SSSB"/>
          <w:szCs w:val="22"/>
        </w:rPr>
        <w:t>rung zur</w:t>
      </w:r>
      <w:r>
        <w:rPr>
          <w:rFonts w:cs="AdvPS_SSSB"/>
          <w:szCs w:val="22"/>
        </w:rPr>
        <w:t>ü</w:t>
      </w:r>
      <w:r w:rsidRPr="00CB2573">
        <w:rPr>
          <w:rFonts w:cs="AdvPS_SSSB"/>
          <w:szCs w:val="22"/>
        </w:rPr>
        <w:t>ckzutreten, wenn die Eintragung der erwerbenden</w:t>
      </w:r>
      <w:r>
        <w:rPr>
          <w:rFonts w:cs="AdvPS_SSSB"/>
          <w:szCs w:val="22"/>
        </w:rPr>
        <w:t xml:space="preserve"> </w:t>
      </w:r>
      <w:r w:rsidRPr="00CB2573">
        <w:rPr>
          <w:rFonts w:cs="AdvPS_SSSB"/>
          <w:szCs w:val="22"/>
        </w:rPr>
        <w:t>GbR im Gesellschaftsregister nicht bis zum … [großz</w:t>
      </w:r>
      <w:r>
        <w:rPr>
          <w:rFonts w:cs="AdvPS_SSSB"/>
          <w:szCs w:val="22"/>
        </w:rPr>
        <w:t>ü</w:t>
      </w:r>
      <w:r w:rsidRPr="00CB2573">
        <w:rPr>
          <w:rFonts w:cs="AdvPS_SSSB"/>
          <w:szCs w:val="22"/>
        </w:rPr>
        <w:t>gige Frist!]</w:t>
      </w:r>
      <w:r>
        <w:rPr>
          <w:rFonts w:cs="AdvPS_SSSB"/>
          <w:szCs w:val="22"/>
        </w:rPr>
        <w:t xml:space="preserve"> </w:t>
      </w:r>
      <w:r w:rsidRPr="00CB2573">
        <w:rPr>
          <w:rFonts w:cs="AdvPS_SSSB"/>
          <w:szCs w:val="22"/>
        </w:rPr>
        <w:t>erfolgt ist. Mit Zugang der Erkl</w:t>
      </w:r>
      <w:r>
        <w:rPr>
          <w:rFonts w:cs="AdvPS_SSSB"/>
          <w:szCs w:val="22"/>
        </w:rPr>
        <w:t>ä</w:t>
      </w:r>
      <w:r w:rsidRPr="00CB2573">
        <w:rPr>
          <w:rFonts w:cs="AdvPS_SSSB"/>
          <w:szCs w:val="22"/>
        </w:rPr>
        <w:t>rung in Schriftform bei einer der</w:t>
      </w:r>
      <w:r>
        <w:rPr>
          <w:rFonts w:cs="AdvPS_SSSB"/>
          <w:szCs w:val="22"/>
        </w:rPr>
        <w:t xml:space="preserve"> </w:t>
      </w:r>
      <w:r w:rsidRPr="00CB2573">
        <w:rPr>
          <w:rFonts w:cs="AdvPS_SSSB"/>
          <w:szCs w:val="22"/>
        </w:rPr>
        <w:t>als Gesellschafter der erwerbenden GbR angemeldeten Personen</w:t>
      </w:r>
      <w:r>
        <w:rPr>
          <w:rFonts w:cs="AdvPS_SSSB"/>
          <w:szCs w:val="22"/>
        </w:rPr>
        <w:t xml:space="preserve"> </w:t>
      </w:r>
      <w:r w:rsidRPr="00CB2573">
        <w:rPr>
          <w:rFonts w:cs="AdvPS_SSSB"/>
          <w:szCs w:val="22"/>
        </w:rPr>
        <w:t>wird der R</w:t>
      </w:r>
      <w:r>
        <w:rPr>
          <w:rFonts w:cs="AdvPS_SSSB"/>
          <w:szCs w:val="22"/>
        </w:rPr>
        <w:t>ü</w:t>
      </w:r>
      <w:r w:rsidRPr="00CB2573">
        <w:rPr>
          <w:rFonts w:cs="AdvPS_SSSB"/>
          <w:szCs w:val="22"/>
        </w:rPr>
        <w:t>cktritt wirksam. Die Kosten der Urkunde und ihrer</w:t>
      </w:r>
      <w:r>
        <w:rPr>
          <w:rFonts w:cs="AdvPS_SSSB"/>
          <w:szCs w:val="22"/>
        </w:rPr>
        <w:t xml:space="preserve"> </w:t>
      </w:r>
      <w:r w:rsidRPr="00CB2573">
        <w:rPr>
          <w:rFonts w:cs="AdvPS_SSSB"/>
          <w:szCs w:val="22"/>
        </w:rPr>
        <w:t>R</w:t>
      </w:r>
      <w:r>
        <w:rPr>
          <w:rFonts w:cs="AdvPS_SSSB"/>
          <w:szCs w:val="22"/>
        </w:rPr>
        <w:t>ü</w:t>
      </w:r>
      <w:r w:rsidRPr="00CB2573">
        <w:rPr>
          <w:rFonts w:cs="AdvPS_SSSB"/>
          <w:szCs w:val="22"/>
        </w:rPr>
        <w:t>ckabwicklung bei Notar und Grundbuchamt (z. B. L</w:t>
      </w:r>
      <w:r>
        <w:rPr>
          <w:rFonts w:cs="AdvPS_SSSB"/>
          <w:szCs w:val="22"/>
        </w:rPr>
        <w:t>ö</w:t>
      </w:r>
      <w:r w:rsidRPr="00CB2573">
        <w:rPr>
          <w:rFonts w:cs="AdvPS_SSSB"/>
          <w:szCs w:val="22"/>
        </w:rPr>
        <w:t>schung</w:t>
      </w:r>
      <w:r>
        <w:rPr>
          <w:rFonts w:cs="AdvPS_SSSB"/>
          <w:szCs w:val="22"/>
        </w:rPr>
        <w:t xml:space="preserve"> </w:t>
      </w:r>
      <w:r w:rsidRPr="00CB2573">
        <w:rPr>
          <w:rFonts w:cs="AdvPS_SSSB"/>
          <w:szCs w:val="22"/>
        </w:rPr>
        <w:t>einer bereits eingetragenen Finanzierungsgrundschuld) tragen sodann diejenigen, die heute als Gesellschafter der erwerbenden</w:t>
      </w:r>
      <w:r>
        <w:rPr>
          <w:rFonts w:cs="AdvPS_SSSB"/>
          <w:szCs w:val="22"/>
        </w:rPr>
        <w:t xml:space="preserve"> </w:t>
      </w:r>
      <w:r w:rsidRPr="00CB2573">
        <w:rPr>
          <w:rFonts w:cs="AdvPS_SSSB"/>
          <w:szCs w:val="22"/>
        </w:rPr>
        <w:t>GbR aufgetreten sind, als Gesamtschuldner, sie verpflichten sich</w:t>
      </w:r>
      <w:r>
        <w:rPr>
          <w:rFonts w:cs="AdvPS_SSSB"/>
          <w:szCs w:val="22"/>
        </w:rPr>
        <w:t xml:space="preserve"> </w:t>
      </w:r>
      <w:r w:rsidRPr="00CB2573">
        <w:rPr>
          <w:rFonts w:cs="AdvPS_SSSB"/>
          <w:szCs w:val="22"/>
        </w:rPr>
        <w:t>hiermit hierzu</w:t>
      </w:r>
      <w:r>
        <w:rPr>
          <w:rFonts w:cs="AdvPS_SSSB"/>
          <w:szCs w:val="22"/>
        </w:rPr>
        <w:t>.</w:t>
      </w:r>
    </w:p>
    <w:p w:rsidR="00CB2573" w:rsidRPr="003D7066" w:rsidRDefault="00CB2573" w:rsidP="00CB2573">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5F18AC">
        <w:rPr>
          <w:rFonts w:cs="AdvPS_SSSB"/>
          <w:b/>
          <w:szCs w:val="22"/>
        </w:rPr>
        <w:t>348</w:t>
      </w:r>
    </w:p>
    <w:p w:rsidR="003D7066" w:rsidRPr="003D7066" w:rsidRDefault="005F18AC" w:rsidP="005F18AC">
      <w:pPr>
        <w:autoSpaceDE w:val="0"/>
        <w:autoSpaceDN w:val="0"/>
        <w:adjustRightInd w:val="0"/>
        <w:jc w:val="both"/>
        <w:rPr>
          <w:rFonts w:cs="AdvPS_SSSB"/>
          <w:b/>
          <w:szCs w:val="22"/>
        </w:rPr>
      </w:pPr>
      <w:r w:rsidRPr="005F18AC">
        <w:rPr>
          <w:rFonts w:cs="AdvPS_SSSB"/>
          <w:b/>
          <w:szCs w:val="22"/>
        </w:rPr>
        <w:t>Bisher nur angemeldete erwerbende GbR; lediglich</w:t>
      </w:r>
      <w:r>
        <w:rPr>
          <w:rFonts w:cs="AdvPS_SSSB"/>
          <w:b/>
          <w:szCs w:val="22"/>
        </w:rPr>
        <w:t xml:space="preserve"> </w:t>
      </w:r>
      <w:r w:rsidRPr="005F18AC">
        <w:rPr>
          <w:rFonts w:cs="AdvPS_SSSB"/>
          <w:b/>
          <w:szCs w:val="22"/>
        </w:rPr>
        <w:t>der noch einzutragende vertretungsberechtigte</w:t>
      </w:r>
      <w:r>
        <w:rPr>
          <w:rFonts w:cs="AdvPS_SSSB"/>
          <w:b/>
          <w:szCs w:val="22"/>
        </w:rPr>
        <w:t xml:space="preserve"> </w:t>
      </w:r>
      <w:r w:rsidRPr="005F18AC">
        <w:rPr>
          <w:rFonts w:cs="AdvPS_SSSB"/>
          <w:b/>
          <w:szCs w:val="22"/>
        </w:rPr>
        <w:t>Gesellschafter erscheint (Muster 7)</w:t>
      </w:r>
      <w:r w:rsidR="003D7066" w:rsidRPr="003D7066">
        <w:rPr>
          <w:rFonts w:cs="AdvPS_SSSB"/>
          <w:b/>
          <w:szCs w:val="22"/>
        </w:rPr>
        <w:t>:</w:t>
      </w:r>
    </w:p>
    <w:p w:rsidR="005F18AC" w:rsidRPr="005F18AC" w:rsidRDefault="005F18AC" w:rsidP="005F18AC">
      <w:pPr>
        <w:autoSpaceDE w:val="0"/>
        <w:autoSpaceDN w:val="0"/>
        <w:adjustRightInd w:val="0"/>
        <w:jc w:val="both"/>
        <w:rPr>
          <w:rFonts w:cs="AdvPS_SSSB"/>
          <w:szCs w:val="22"/>
        </w:rPr>
      </w:pPr>
      <w:r w:rsidRPr="005F18AC">
        <w:rPr>
          <w:rFonts w:cs="AdvPS_SSSB"/>
          <w:szCs w:val="22"/>
        </w:rPr>
        <w:t>Es erscheint Herr/Frau …, geb. am …, ausgewiesen durch …, hier</w:t>
      </w:r>
      <w:r w:rsidR="00B13F05">
        <w:rPr>
          <w:rFonts w:cs="AdvPS_SSSB"/>
          <w:szCs w:val="22"/>
        </w:rPr>
        <w:t xml:space="preserve"> </w:t>
      </w:r>
      <w:r w:rsidRPr="005F18AC">
        <w:rPr>
          <w:rFonts w:cs="AdvPS_SSSB"/>
          <w:szCs w:val="22"/>
        </w:rPr>
        <w:t>handelnd als alleinvertretungsberechtigter und von den Beschr</w:t>
      </w:r>
      <w:r w:rsidR="00B13F05">
        <w:rPr>
          <w:rFonts w:cs="AdvPS_SSSB"/>
          <w:szCs w:val="22"/>
        </w:rPr>
        <w:t>ä</w:t>
      </w:r>
      <w:r w:rsidRPr="005F18AC">
        <w:rPr>
          <w:rFonts w:cs="AdvPS_SSSB"/>
          <w:szCs w:val="22"/>
        </w:rPr>
        <w:t>nkungen der Mehrfachvertretung sowie des Gesch</w:t>
      </w:r>
      <w:r w:rsidR="00B13F05">
        <w:rPr>
          <w:rFonts w:cs="AdvPS_SSSB"/>
          <w:szCs w:val="22"/>
        </w:rPr>
        <w:t>ä</w:t>
      </w:r>
      <w:r w:rsidRPr="005F18AC">
        <w:rPr>
          <w:rFonts w:cs="AdvPS_SSSB"/>
          <w:szCs w:val="22"/>
        </w:rPr>
        <w:t>ftes mit sich</w:t>
      </w:r>
      <w:r w:rsidR="00B13F05">
        <w:rPr>
          <w:rFonts w:cs="AdvPS_SSSB"/>
          <w:szCs w:val="22"/>
        </w:rPr>
        <w:t xml:space="preserve"> </w:t>
      </w:r>
      <w:r w:rsidRPr="005F18AC">
        <w:rPr>
          <w:rFonts w:cs="AdvPS_SSSB"/>
          <w:szCs w:val="22"/>
        </w:rPr>
        <w:t>selbst befreiter Gesellschafter der zur Eintragung in das Gesellschaftsregister angemeldeten Angerhof GbR, die nach Vollzug</w:t>
      </w:r>
      <w:r w:rsidR="00B13F05">
        <w:rPr>
          <w:rFonts w:cs="AdvPS_SSSB"/>
          <w:szCs w:val="22"/>
        </w:rPr>
        <w:t xml:space="preserve"> </w:t>
      </w:r>
      <w:r w:rsidRPr="005F18AC">
        <w:rPr>
          <w:rFonts w:cs="AdvPS_SSSB"/>
          <w:szCs w:val="22"/>
        </w:rPr>
        <w:t>dieser Anmeldung firmieren wird als</w:t>
      </w:r>
      <w:r w:rsidR="00B13F05">
        <w:rPr>
          <w:rFonts w:cs="AdvPS_SSSB"/>
          <w:szCs w:val="22"/>
        </w:rPr>
        <w:t xml:space="preserve"> </w:t>
      </w:r>
      <w:r w:rsidRPr="005F18AC">
        <w:rPr>
          <w:rFonts w:cs="AdvPS_SSSB"/>
          <w:szCs w:val="22"/>
        </w:rPr>
        <w:t>Angerhof eGbR</w:t>
      </w:r>
      <w:r w:rsidR="00B13F05">
        <w:rPr>
          <w:rFonts w:cs="AdvPS_SSSB"/>
          <w:szCs w:val="22"/>
        </w:rPr>
        <w:t xml:space="preserve"> </w:t>
      </w:r>
      <w:r w:rsidRPr="005F18AC">
        <w:rPr>
          <w:rFonts w:cs="AdvPS_SSSB"/>
          <w:szCs w:val="22"/>
        </w:rPr>
        <w:t>mit dem (in das Gesellschaftsregister einzutragenden) Sitz in</w:t>
      </w:r>
    </w:p>
    <w:p w:rsidR="005F18AC" w:rsidRDefault="005F18AC" w:rsidP="005F18AC">
      <w:pPr>
        <w:autoSpaceDE w:val="0"/>
        <w:autoSpaceDN w:val="0"/>
        <w:adjustRightInd w:val="0"/>
        <w:jc w:val="both"/>
        <w:rPr>
          <w:rFonts w:cs="AdvPS_SSSB"/>
          <w:szCs w:val="22"/>
        </w:rPr>
      </w:pPr>
      <w:r w:rsidRPr="005F18AC">
        <w:rPr>
          <w:rFonts w:cs="AdvPS_SSSB"/>
          <w:szCs w:val="22"/>
        </w:rPr>
        <w:t>M</w:t>
      </w:r>
      <w:r w:rsidR="00B13F05">
        <w:rPr>
          <w:rFonts w:cs="AdvPS_SSSB"/>
          <w:szCs w:val="22"/>
        </w:rPr>
        <w:t>ü</w:t>
      </w:r>
      <w:r w:rsidRPr="005F18AC">
        <w:rPr>
          <w:rFonts w:cs="AdvPS_SSSB"/>
          <w:szCs w:val="22"/>
        </w:rPr>
        <w:t>nchen (inl</w:t>
      </w:r>
      <w:r w:rsidR="00B13F05">
        <w:rPr>
          <w:rFonts w:cs="AdvPS_SSSB"/>
          <w:szCs w:val="22"/>
        </w:rPr>
        <w:t>ä</w:t>
      </w:r>
      <w:r w:rsidRPr="005F18AC">
        <w:rPr>
          <w:rFonts w:cs="AdvPS_SSSB"/>
          <w:szCs w:val="22"/>
        </w:rPr>
        <w:t>ndische Gesch</w:t>
      </w:r>
      <w:r w:rsidR="00B13F05">
        <w:rPr>
          <w:rFonts w:cs="AdvPS_SSSB"/>
          <w:szCs w:val="22"/>
        </w:rPr>
        <w:t>ä</w:t>
      </w:r>
      <w:r w:rsidRPr="005F18AC">
        <w:rPr>
          <w:rFonts w:cs="AdvPS_SSSB"/>
          <w:szCs w:val="22"/>
        </w:rPr>
        <w:t>ftsanschrift: …),</w:t>
      </w:r>
      <w:r w:rsidR="00B13F05">
        <w:rPr>
          <w:rFonts w:cs="AdvPS_SSSB"/>
          <w:szCs w:val="22"/>
        </w:rPr>
        <w:t xml:space="preserve"> </w:t>
      </w:r>
      <w:r w:rsidRPr="005F18AC">
        <w:rPr>
          <w:rFonts w:cs="AdvPS_SSSB"/>
          <w:szCs w:val="22"/>
        </w:rPr>
        <w:t>nachstehend „der K</w:t>
      </w:r>
      <w:r w:rsidR="00B13F05">
        <w:rPr>
          <w:rFonts w:cs="AdvPS_SSSB"/>
          <w:szCs w:val="22"/>
        </w:rPr>
        <w:t>ä</w:t>
      </w:r>
      <w:r w:rsidRPr="005F18AC">
        <w:rPr>
          <w:rFonts w:cs="AdvPS_SSSB"/>
          <w:szCs w:val="22"/>
        </w:rPr>
        <w:t>ufer“ genannt.</w:t>
      </w:r>
    </w:p>
    <w:p w:rsidR="005F18AC" w:rsidRPr="005F18AC" w:rsidRDefault="005F18AC" w:rsidP="005F18AC">
      <w:pPr>
        <w:autoSpaceDE w:val="0"/>
        <w:autoSpaceDN w:val="0"/>
        <w:adjustRightInd w:val="0"/>
        <w:jc w:val="both"/>
        <w:rPr>
          <w:rFonts w:cs="AdvPS_SSSB"/>
          <w:szCs w:val="22"/>
        </w:rPr>
      </w:pPr>
    </w:p>
    <w:p w:rsidR="003D7066" w:rsidRDefault="005F18AC" w:rsidP="005F18AC">
      <w:pPr>
        <w:autoSpaceDE w:val="0"/>
        <w:autoSpaceDN w:val="0"/>
        <w:adjustRightInd w:val="0"/>
        <w:jc w:val="both"/>
        <w:rPr>
          <w:rFonts w:cs="AdvPS_SSSB"/>
          <w:szCs w:val="22"/>
        </w:rPr>
      </w:pPr>
      <w:r w:rsidRPr="005F18AC">
        <w:rPr>
          <w:rFonts w:cs="AdvPS_SSSB"/>
          <w:szCs w:val="22"/>
        </w:rPr>
        <w:t>Hierzu wird erkl</w:t>
      </w:r>
      <w:r w:rsidR="00B13F05">
        <w:rPr>
          <w:rFonts w:cs="AdvPS_SSSB"/>
          <w:szCs w:val="22"/>
        </w:rPr>
        <w:t>ä</w:t>
      </w:r>
      <w:r w:rsidRPr="005F18AC">
        <w:rPr>
          <w:rFonts w:cs="AdvPS_SSSB"/>
          <w:szCs w:val="22"/>
        </w:rPr>
        <w:t>rt: Alle Gesellschafter der erwerbenden GbR</w:t>
      </w:r>
      <w:r w:rsidR="00B13F05">
        <w:rPr>
          <w:rFonts w:cs="AdvPS_SSSB"/>
          <w:szCs w:val="22"/>
        </w:rPr>
        <w:t xml:space="preserve"> </w:t>
      </w:r>
      <w:r w:rsidRPr="005F18AC">
        <w:rPr>
          <w:rFonts w:cs="AdvPS_SSSB"/>
          <w:szCs w:val="22"/>
        </w:rPr>
        <w:t>haben zu diesamtlicher UVZ Nr. … /24 vom … 2024, die in</w:t>
      </w:r>
      <w:r w:rsidR="00B13F05">
        <w:rPr>
          <w:rFonts w:cs="AdvPS_SSSB"/>
          <w:szCs w:val="22"/>
        </w:rPr>
        <w:t xml:space="preserve"> </w:t>
      </w:r>
      <w:r w:rsidRPr="005F18AC">
        <w:rPr>
          <w:rFonts w:cs="AdvPS_SSSB"/>
          <w:szCs w:val="22"/>
        </w:rPr>
        <w:t>beglaubigter Abschrift beigef</w:t>
      </w:r>
      <w:r w:rsidR="00B13F05">
        <w:rPr>
          <w:rFonts w:cs="AdvPS_SSSB"/>
          <w:szCs w:val="22"/>
        </w:rPr>
        <w:t>ü</w:t>
      </w:r>
      <w:r w:rsidRPr="005F18AC">
        <w:rPr>
          <w:rFonts w:cs="AdvPS_SSSB"/>
          <w:szCs w:val="22"/>
        </w:rPr>
        <w:t>gt ist, die Gesellschaft und deren</w:t>
      </w:r>
      <w:r w:rsidR="00B13F05">
        <w:rPr>
          <w:rFonts w:cs="AdvPS_SSSB"/>
          <w:szCs w:val="22"/>
        </w:rPr>
        <w:t xml:space="preserve"> </w:t>
      </w:r>
      <w:r w:rsidRPr="005F18AC">
        <w:rPr>
          <w:rFonts w:cs="AdvPS_SSSB"/>
          <w:szCs w:val="22"/>
        </w:rPr>
        <w:t>vorgenannten alleinvertretungsberechtigten Gesellschafter zur</w:t>
      </w:r>
      <w:r w:rsidR="00B13F05">
        <w:rPr>
          <w:rFonts w:cs="AdvPS_SSSB"/>
          <w:szCs w:val="22"/>
        </w:rPr>
        <w:t xml:space="preserve"> </w:t>
      </w:r>
      <w:r w:rsidRPr="005F18AC">
        <w:rPr>
          <w:rFonts w:cs="AdvPS_SSSB"/>
          <w:szCs w:val="22"/>
        </w:rPr>
        <w:t>Eintragung im Gesellschaftsregister angemeldet (und in Gestalt</w:t>
      </w:r>
      <w:r w:rsidR="00B13F05">
        <w:rPr>
          <w:rFonts w:cs="AdvPS_SSSB"/>
          <w:szCs w:val="22"/>
        </w:rPr>
        <w:t xml:space="preserve"> </w:t>
      </w:r>
      <w:r w:rsidRPr="005F18AC">
        <w:rPr>
          <w:rFonts w:cs="AdvPS_SSSB"/>
          <w:szCs w:val="22"/>
        </w:rPr>
        <w:t xml:space="preserve">dieser </w:t>
      </w:r>
      <w:r w:rsidR="00B13F05">
        <w:rPr>
          <w:rFonts w:cs="AdvPS_SSSB"/>
          <w:szCs w:val="22"/>
        </w:rPr>
        <w:t>ü</w:t>
      </w:r>
      <w:r w:rsidRPr="005F18AC">
        <w:rPr>
          <w:rFonts w:cs="AdvPS_SSSB"/>
          <w:szCs w:val="22"/>
        </w:rPr>
        <w:t>bereinstimmenden, unterschriftsbeglaubigten Anmeldung</w:t>
      </w:r>
      <w:r w:rsidR="00B13F05">
        <w:rPr>
          <w:rFonts w:cs="AdvPS_SSSB"/>
          <w:szCs w:val="22"/>
        </w:rPr>
        <w:t xml:space="preserve"> </w:t>
      </w:r>
      <w:r w:rsidRPr="005F18AC">
        <w:rPr>
          <w:rFonts w:cs="AdvPS_SSSB"/>
          <w:szCs w:val="22"/>
        </w:rPr>
        <w:t>zugleich einen Nachweis der Gr</w:t>
      </w:r>
      <w:r w:rsidR="00B13F05">
        <w:rPr>
          <w:rFonts w:cs="AdvPS_SSSB"/>
          <w:szCs w:val="22"/>
        </w:rPr>
        <w:t>ü</w:t>
      </w:r>
      <w:r w:rsidRPr="005F18AC">
        <w:rPr>
          <w:rFonts w:cs="AdvPS_SSSB"/>
          <w:szCs w:val="22"/>
        </w:rPr>
        <w:t>ndung und Vertretungsregelung</w:t>
      </w:r>
      <w:r w:rsidR="00B13F05">
        <w:rPr>
          <w:rFonts w:cs="AdvPS_SSSB"/>
          <w:szCs w:val="22"/>
        </w:rPr>
        <w:t xml:space="preserve"> </w:t>
      </w:r>
      <w:r w:rsidRPr="005F18AC">
        <w:rPr>
          <w:rFonts w:cs="AdvPS_SSSB"/>
          <w:szCs w:val="22"/>
        </w:rPr>
        <w:t>erbracht). Der Erschienene versichert auf Frage des Notars, dass</w:t>
      </w:r>
      <w:r w:rsidR="00B13F05">
        <w:rPr>
          <w:rFonts w:cs="AdvPS_SSSB"/>
          <w:szCs w:val="22"/>
        </w:rPr>
        <w:t xml:space="preserve"> </w:t>
      </w:r>
      <w:r w:rsidRPr="005F18AC">
        <w:rPr>
          <w:rFonts w:cs="AdvPS_SSSB"/>
          <w:szCs w:val="22"/>
        </w:rPr>
        <w:t>keine weiteren Gesellschafter vorhanden sind und seit der Anmeldung keine ab</w:t>
      </w:r>
      <w:r w:rsidR="00B13F05">
        <w:rPr>
          <w:rFonts w:cs="AdvPS_SSSB"/>
          <w:szCs w:val="22"/>
        </w:rPr>
        <w:t>ä</w:t>
      </w:r>
      <w:r w:rsidRPr="005F18AC">
        <w:rPr>
          <w:rFonts w:cs="AdvPS_SSSB"/>
          <w:szCs w:val="22"/>
        </w:rPr>
        <w:t>ndernden Vereinbarungen hinsichtlich der Vertretung der GbR getroffen wurden; allen Beteiligten ist bekannt,</w:t>
      </w:r>
      <w:r w:rsidR="00B13F05">
        <w:rPr>
          <w:rFonts w:cs="AdvPS_SSSB"/>
          <w:szCs w:val="22"/>
        </w:rPr>
        <w:t xml:space="preserve"> </w:t>
      </w:r>
      <w:r w:rsidRPr="005F18AC">
        <w:rPr>
          <w:rFonts w:cs="AdvPS_SSSB"/>
          <w:szCs w:val="22"/>
        </w:rPr>
        <w:t>dass erst ab der (noch nicht erfolgten) Eintragung im Gesellschaftsregister (und nicht r</w:t>
      </w:r>
      <w:r w:rsidR="00B13F05">
        <w:rPr>
          <w:rFonts w:cs="AdvPS_SSSB"/>
          <w:szCs w:val="22"/>
        </w:rPr>
        <w:t>ückwirkend) insoweit ein verlä</w:t>
      </w:r>
      <w:r w:rsidRPr="005F18AC">
        <w:rPr>
          <w:rFonts w:cs="AdvPS_SSSB"/>
          <w:szCs w:val="22"/>
        </w:rPr>
        <w:t>sslicher</w:t>
      </w:r>
      <w:r w:rsidR="00B13F05">
        <w:rPr>
          <w:rFonts w:cs="AdvPS_SSSB"/>
          <w:szCs w:val="22"/>
        </w:rPr>
        <w:t xml:space="preserve"> </w:t>
      </w:r>
      <w:r w:rsidRPr="005F18AC">
        <w:rPr>
          <w:rFonts w:cs="AdvPS_SSSB"/>
          <w:szCs w:val="22"/>
        </w:rPr>
        <w:t>Gutglaubenst</w:t>
      </w:r>
      <w:r w:rsidR="00B13F05">
        <w:rPr>
          <w:rFonts w:cs="AdvPS_SSSB"/>
          <w:szCs w:val="22"/>
        </w:rPr>
        <w:t>rä</w:t>
      </w:r>
      <w:r w:rsidRPr="005F18AC">
        <w:rPr>
          <w:rFonts w:cs="AdvPS_SSSB"/>
          <w:szCs w:val="22"/>
        </w:rPr>
        <w:t>ger zur Verf</w:t>
      </w:r>
      <w:r w:rsidR="00B13F05">
        <w:rPr>
          <w:rFonts w:cs="AdvPS_SSSB"/>
          <w:szCs w:val="22"/>
        </w:rPr>
        <w:t>ü</w:t>
      </w:r>
      <w:r w:rsidRPr="005F18AC">
        <w:rPr>
          <w:rFonts w:cs="AdvPS_SSSB"/>
          <w:szCs w:val="22"/>
        </w:rPr>
        <w:t>gung steht, und w</w:t>
      </w:r>
      <w:r w:rsidR="00B13F05">
        <w:rPr>
          <w:rFonts w:cs="AdvPS_SSSB"/>
          <w:szCs w:val="22"/>
        </w:rPr>
        <w:t>ü</w:t>
      </w:r>
      <w:r w:rsidRPr="005F18AC">
        <w:rPr>
          <w:rFonts w:cs="AdvPS_SSSB"/>
          <w:szCs w:val="22"/>
        </w:rPr>
        <w:t>nschen dennoch</w:t>
      </w:r>
      <w:r w:rsidR="00B13F05">
        <w:rPr>
          <w:rFonts w:cs="AdvPS_SSSB"/>
          <w:szCs w:val="22"/>
        </w:rPr>
        <w:t xml:space="preserve"> </w:t>
      </w:r>
      <w:r w:rsidRPr="005F18AC">
        <w:rPr>
          <w:rFonts w:cs="AdvPS_SSSB"/>
          <w:szCs w:val="22"/>
        </w:rPr>
        <w:t>die heutige Beurkundung, ohne zuvor die Buchung des K</w:t>
      </w:r>
      <w:r w:rsidR="00B13F05">
        <w:rPr>
          <w:rFonts w:cs="AdvPS_SSSB"/>
          <w:szCs w:val="22"/>
        </w:rPr>
        <w:t>ä</w:t>
      </w:r>
      <w:r w:rsidRPr="005F18AC">
        <w:rPr>
          <w:rFonts w:cs="AdvPS_SSSB"/>
          <w:szCs w:val="22"/>
        </w:rPr>
        <w:t>ufers</w:t>
      </w:r>
      <w:r w:rsidR="00B13F05">
        <w:rPr>
          <w:rFonts w:cs="AdvPS_SSSB"/>
          <w:szCs w:val="22"/>
        </w:rPr>
        <w:t xml:space="preserve"> </w:t>
      </w:r>
      <w:r w:rsidRPr="005F18AC">
        <w:rPr>
          <w:rFonts w:cs="AdvPS_SSSB"/>
          <w:szCs w:val="22"/>
        </w:rPr>
        <w:t>als eGbR abzuwarten. Der beurkundende Notar ist beauftragt</w:t>
      </w:r>
      <w:r w:rsidR="00B13F05">
        <w:rPr>
          <w:rFonts w:cs="AdvPS_SSSB"/>
          <w:szCs w:val="22"/>
        </w:rPr>
        <w:t xml:space="preserve"> </w:t>
      </w:r>
      <w:r w:rsidRPr="005F18AC">
        <w:rPr>
          <w:rFonts w:cs="AdvPS_SSSB"/>
          <w:szCs w:val="22"/>
        </w:rPr>
        <w:t>und erm</w:t>
      </w:r>
      <w:r w:rsidR="00B13F05">
        <w:rPr>
          <w:rFonts w:cs="AdvPS_SSSB"/>
          <w:szCs w:val="22"/>
        </w:rPr>
        <w:t>ä</w:t>
      </w:r>
      <w:r w:rsidRPr="005F18AC">
        <w:rPr>
          <w:rFonts w:cs="AdvPS_SSSB"/>
          <w:szCs w:val="22"/>
        </w:rPr>
        <w:t>chtigt, nach erfolgter Eintragung die erwerbende GbR</w:t>
      </w:r>
      <w:r w:rsidR="00B13F05">
        <w:rPr>
          <w:rFonts w:cs="AdvPS_SSSB"/>
          <w:szCs w:val="22"/>
        </w:rPr>
        <w:t xml:space="preserve"> </w:t>
      </w:r>
      <w:r w:rsidRPr="005F18AC">
        <w:rPr>
          <w:rFonts w:cs="AdvPS_SSSB"/>
          <w:szCs w:val="22"/>
        </w:rPr>
        <w:t>(auch als Bewilligungs- und Auflassungsbeg</w:t>
      </w:r>
      <w:r w:rsidR="00B13F05">
        <w:rPr>
          <w:rFonts w:cs="AdvPS_SSSB"/>
          <w:szCs w:val="22"/>
        </w:rPr>
        <w:t>ü</w:t>
      </w:r>
      <w:r w:rsidRPr="005F18AC">
        <w:rPr>
          <w:rFonts w:cs="AdvPS_SSSB"/>
          <w:szCs w:val="22"/>
        </w:rPr>
        <w:t>nstigte) durch</w:t>
      </w:r>
      <w:r w:rsidR="00B13F05">
        <w:rPr>
          <w:rFonts w:cs="AdvPS_SSSB"/>
          <w:szCs w:val="22"/>
        </w:rPr>
        <w:t xml:space="preserve"> </w:t>
      </w:r>
      <w:r w:rsidRPr="005F18AC">
        <w:rPr>
          <w:rFonts w:cs="AdvPS_SSSB"/>
          <w:szCs w:val="22"/>
        </w:rPr>
        <w:t>Eigenurkunde gem</w:t>
      </w:r>
      <w:r w:rsidR="00B13F05">
        <w:rPr>
          <w:rFonts w:cs="AdvPS_SSSB"/>
          <w:szCs w:val="22"/>
        </w:rPr>
        <w:t>ä</w:t>
      </w:r>
      <w:r w:rsidRPr="005F18AC">
        <w:rPr>
          <w:rFonts w:cs="AdvPS_SSSB"/>
          <w:szCs w:val="22"/>
        </w:rPr>
        <w:t>ß § 47 Abs. 2 GBO n. F., § 32 Abs. 2 S. 2</w:t>
      </w:r>
      <w:r w:rsidR="00B13F05">
        <w:rPr>
          <w:rFonts w:cs="AdvPS_SSSB"/>
          <w:szCs w:val="22"/>
        </w:rPr>
        <w:t xml:space="preserve"> </w:t>
      </w:r>
      <w:r w:rsidRPr="005F18AC">
        <w:rPr>
          <w:rFonts w:cs="AdvPS_SSSB"/>
          <w:szCs w:val="22"/>
        </w:rPr>
        <w:t xml:space="preserve">GBO unter Bezugnahme auf das Gesellschaftsregister zu bezeichnen und die </w:t>
      </w:r>
      <w:r w:rsidR="00B13F05">
        <w:rPr>
          <w:rFonts w:cs="AdvPS_SSSB"/>
          <w:szCs w:val="22"/>
        </w:rPr>
        <w:t>Ü</w:t>
      </w:r>
      <w:r w:rsidRPr="005F18AC">
        <w:rPr>
          <w:rFonts w:cs="AdvPS_SSSB"/>
          <w:szCs w:val="22"/>
        </w:rPr>
        <w:t>bereinstimmung der im Gesellschaftsregister eingetragenen Gesellschaft mit der heute handelnden Gesellschaft (ausschließlich unter Zugrundelegung der Einsicht des Registers und</w:t>
      </w:r>
      <w:r w:rsidR="00B13F05">
        <w:rPr>
          <w:rFonts w:cs="AdvPS_SSSB"/>
          <w:szCs w:val="22"/>
        </w:rPr>
        <w:t xml:space="preserve"> </w:t>
      </w:r>
      <w:r w:rsidRPr="005F18AC">
        <w:rPr>
          <w:rFonts w:cs="AdvPS_SSSB"/>
          <w:szCs w:val="22"/>
        </w:rPr>
        <w:t>der im Registerordner abrufbaren Dokumente) amtlich zu best</w:t>
      </w:r>
      <w:r w:rsidR="00B13F05">
        <w:rPr>
          <w:rFonts w:cs="AdvPS_SSSB"/>
          <w:szCs w:val="22"/>
        </w:rPr>
        <w:t>ä</w:t>
      </w:r>
      <w:r w:rsidRPr="005F18AC">
        <w:rPr>
          <w:rFonts w:cs="AdvPS_SSSB"/>
          <w:szCs w:val="22"/>
        </w:rPr>
        <w:t>tigen. Den Beteiligten ist bekannt, dass erst dann die Eintragung der</w:t>
      </w:r>
      <w:r w:rsidR="00B13F05">
        <w:rPr>
          <w:rFonts w:cs="AdvPS_SSSB"/>
          <w:szCs w:val="22"/>
        </w:rPr>
        <w:t xml:space="preserve"> </w:t>
      </w:r>
      <w:r w:rsidRPr="005F18AC">
        <w:rPr>
          <w:rFonts w:cs="AdvPS_SSSB"/>
          <w:szCs w:val="22"/>
        </w:rPr>
        <w:t>Vormerkung zugunsten der erwerbenden GbR erfolgen kann.</w:t>
      </w:r>
    </w:p>
    <w:p w:rsidR="005F18AC" w:rsidRDefault="005F18AC" w:rsidP="005F18AC">
      <w:pPr>
        <w:autoSpaceDE w:val="0"/>
        <w:autoSpaceDN w:val="0"/>
        <w:adjustRightInd w:val="0"/>
        <w:jc w:val="both"/>
        <w:rPr>
          <w:rFonts w:cs="AdvPS_SSSB"/>
          <w:szCs w:val="22"/>
        </w:rPr>
      </w:pPr>
    </w:p>
    <w:p w:rsidR="005F18AC" w:rsidRDefault="005F18AC" w:rsidP="005F18AC">
      <w:pPr>
        <w:autoSpaceDE w:val="0"/>
        <w:autoSpaceDN w:val="0"/>
        <w:adjustRightInd w:val="0"/>
        <w:jc w:val="both"/>
        <w:rPr>
          <w:rFonts w:cs="AdvPS_SSSB"/>
          <w:szCs w:val="22"/>
        </w:rPr>
      </w:pPr>
      <w:r w:rsidRPr="005F18AC">
        <w:rPr>
          <w:rFonts w:cs="AdvPS_SSSB"/>
          <w:szCs w:val="22"/>
        </w:rPr>
        <w:t>[Falls gew</w:t>
      </w:r>
      <w:r w:rsidR="00B13F05">
        <w:rPr>
          <w:rFonts w:cs="AdvPS_SSSB"/>
          <w:szCs w:val="22"/>
        </w:rPr>
        <w:t>ü</w:t>
      </w:r>
      <w:r w:rsidRPr="005F18AC">
        <w:rPr>
          <w:rFonts w:cs="AdvPS_SSSB"/>
          <w:szCs w:val="22"/>
        </w:rPr>
        <w:t>nscht:] Der Verk</w:t>
      </w:r>
      <w:r w:rsidR="00B13F05">
        <w:rPr>
          <w:rFonts w:cs="AdvPS_SSSB"/>
          <w:szCs w:val="22"/>
        </w:rPr>
        <w:t>ä</w:t>
      </w:r>
      <w:r w:rsidRPr="005F18AC">
        <w:rPr>
          <w:rFonts w:cs="AdvPS_SSSB"/>
          <w:szCs w:val="22"/>
        </w:rPr>
        <w:t>ufer beh</w:t>
      </w:r>
      <w:r w:rsidR="00B13F05">
        <w:rPr>
          <w:rFonts w:cs="AdvPS_SSSB"/>
          <w:szCs w:val="22"/>
        </w:rPr>
        <w:t>ä</w:t>
      </w:r>
      <w:r w:rsidRPr="005F18AC">
        <w:rPr>
          <w:rFonts w:cs="AdvPS_SSSB"/>
          <w:szCs w:val="22"/>
        </w:rPr>
        <w:t>lt sich das Recht vor, vom</w:t>
      </w:r>
      <w:r w:rsidR="00B13F05">
        <w:rPr>
          <w:rFonts w:cs="AdvPS_SSSB"/>
          <w:szCs w:val="22"/>
        </w:rPr>
        <w:t xml:space="preserve"> </w:t>
      </w:r>
      <w:r w:rsidRPr="005F18AC">
        <w:rPr>
          <w:rFonts w:cs="AdvPS_SSSB"/>
          <w:szCs w:val="22"/>
        </w:rPr>
        <w:t>schuldrechtlichen Teil dieses Kaufvertrages durch einseitige Erkl</w:t>
      </w:r>
      <w:r w:rsidR="00B13F05">
        <w:rPr>
          <w:rFonts w:cs="AdvPS_SSSB"/>
          <w:szCs w:val="22"/>
        </w:rPr>
        <w:t>ä</w:t>
      </w:r>
      <w:r w:rsidRPr="005F18AC">
        <w:rPr>
          <w:rFonts w:cs="AdvPS_SSSB"/>
          <w:szCs w:val="22"/>
        </w:rPr>
        <w:t>rung zur</w:t>
      </w:r>
      <w:r w:rsidR="00B13F05">
        <w:rPr>
          <w:rFonts w:cs="AdvPS_SSSB"/>
          <w:szCs w:val="22"/>
        </w:rPr>
        <w:t>ü</w:t>
      </w:r>
      <w:r w:rsidRPr="005F18AC">
        <w:rPr>
          <w:rFonts w:cs="AdvPS_SSSB"/>
          <w:szCs w:val="22"/>
        </w:rPr>
        <w:t>ckzutreten, wenn die Eintragung der erwerbenden GbR</w:t>
      </w:r>
      <w:r w:rsidR="00B13F05">
        <w:rPr>
          <w:rFonts w:cs="AdvPS_SSSB"/>
          <w:szCs w:val="22"/>
        </w:rPr>
        <w:t xml:space="preserve"> </w:t>
      </w:r>
      <w:r w:rsidRPr="005F18AC">
        <w:rPr>
          <w:rFonts w:cs="AdvPS_SSSB"/>
          <w:szCs w:val="22"/>
        </w:rPr>
        <w:t>im Gesellschaftsregister nicht bis zum … [großz</w:t>
      </w:r>
      <w:r w:rsidR="00B13F05">
        <w:rPr>
          <w:rFonts w:cs="AdvPS_SSSB"/>
          <w:szCs w:val="22"/>
        </w:rPr>
        <w:t>ü</w:t>
      </w:r>
      <w:r w:rsidRPr="005F18AC">
        <w:rPr>
          <w:rFonts w:cs="AdvPS_SSSB"/>
          <w:szCs w:val="22"/>
        </w:rPr>
        <w:t>gige Frist!]</w:t>
      </w:r>
      <w:r w:rsidR="00B13F05">
        <w:rPr>
          <w:rFonts w:cs="AdvPS_SSSB"/>
          <w:szCs w:val="22"/>
        </w:rPr>
        <w:t xml:space="preserve"> </w:t>
      </w:r>
      <w:r w:rsidRPr="005F18AC">
        <w:rPr>
          <w:rFonts w:cs="AdvPS_SSSB"/>
          <w:szCs w:val="22"/>
        </w:rPr>
        <w:t>erfolgt ist. Mit Zugang der Erkl</w:t>
      </w:r>
      <w:r w:rsidR="00B13F05">
        <w:rPr>
          <w:rFonts w:cs="AdvPS_SSSB"/>
          <w:szCs w:val="22"/>
        </w:rPr>
        <w:t>ä</w:t>
      </w:r>
      <w:r w:rsidRPr="005F18AC">
        <w:rPr>
          <w:rFonts w:cs="AdvPS_SSSB"/>
          <w:szCs w:val="22"/>
        </w:rPr>
        <w:t>rung in Schriftform bei einer der</w:t>
      </w:r>
      <w:r w:rsidR="00B13F05">
        <w:rPr>
          <w:rFonts w:cs="AdvPS_SSSB"/>
          <w:szCs w:val="22"/>
        </w:rPr>
        <w:t xml:space="preserve"> </w:t>
      </w:r>
      <w:r w:rsidRPr="005F18AC">
        <w:rPr>
          <w:rFonts w:cs="AdvPS_SSSB"/>
          <w:szCs w:val="22"/>
        </w:rPr>
        <w:t>als Gesellschafter der erwerbenden GbR angemeldeten Personen</w:t>
      </w:r>
      <w:r w:rsidR="00B13F05">
        <w:rPr>
          <w:rFonts w:cs="AdvPS_SSSB"/>
          <w:szCs w:val="22"/>
        </w:rPr>
        <w:t xml:space="preserve"> </w:t>
      </w:r>
      <w:r w:rsidRPr="005F18AC">
        <w:rPr>
          <w:rFonts w:cs="AdvPS_SSSB"/>
          <w:szCs w:val="22"/>
        </w:rPr>
        <w:t>wird der R</w:t>
      </w:r>
      <w:r w:rsidR="00B13F05">
        <w:rPr>
          <w:rFonts w:cs="AdvPS_SSSB"/>
          <w:szCs w:val="22"/>
        </w:rPr>
        <w:t>ü</w:t>
      </w:r>
      <w:r w:rsidRPr="005F18AC">
        <w:rPr>
          <w:rFonts w:cs="AdvPS_SSSB"/>
          <w:szCs w:val="22"/>
        </w:rPr>
        <w:t>cktritt wirksam. Die Kosten der Urkunde und ihrer</w:t>
      </w:r>
      <w:r w:rsidR="00B13F05">
        <w:rPr>
          <w:rFonts w:cs="AdvPS_SSSB"/>
          <w:szCs w:val="22"/>
        </w:rPr>
        <w:t xml:space="preserve"> </w:t>
      </w:r>
      <w:r w:rsidRPr="005F18AC">
        <w:rPr>
          <w:rFonts w:cs="AdvPS_SSSB"/>
          <w:szCs w:val="22"/>
        </w:rPr>
        <w:t>R</w:t>
      </w:r>
      <w:r w:rsidR="00B13F05">
        <w:rPr>
          <w:rFonts w:cs="AdvPS_SSSB"/>
          <w:szCs w:val="22"/>
        </w:rPr>
        <w:t>ü</w:t>
      </w:r>
      <w:r w:rsidRPr="005F18AC">
        <w:rPr>
          <w:rFonts w:cs="AdvPS_SSSB"/>
          <w:szCs w:val="22"/>
        </w:rPr>
        <w:t>ckabwicklung bei Notar und Grundbuchamt (z. B. L</w:t>
      </w:r>
      <w:r w:rsidR="00B13F05">
        <w:rPr>
          <w:rFonts w:cs="AdvPS_SSSB"/>
          <w:szCs w:val="22"/>
        </w:rPr>
        <w:t>ö</w:t>
      </w:r>
      <w:r w:rsidRPr="005F18AC">
        <w:rPr>
          <w:rFonts w:cs="AdvPS_SSSB"/>
          <w:szCs w:val="22"/>
        </w:rPr>
        <w:t>schung</w:t>
      </w:r>
      <w:r w:rsidR="00B13F05">
        <w:rPr>
          <w:rFonts w:cs="AdvPS_SSSB"/>
          <w:szCs w:val="22"/>
        </w:rPr>
        <w:t xml:space="preserve"> </w:t>
      </w:r>
      <w:r w:rsidRPr="005F18AC">
        <w:rPr>
          <w:rFonts w:cs="AdvPS_SSSB"/>
          <w:szCs w:val="22"/>
        </w:rPr>
        <w:t>einer bereits eingetragenen Finanzierungsgrundschuld) tr</w:t>
      </w:r>
      <w:r w:rsidR="00B13F05">
        <w:rPr>
          <w:rFonts w:cs="AdvPS_SSSB"/>
          <w:szCs w:val="22"/>
        </w:rPr>
        <w:t>ä</w:t>
      </w:r>
      <w:r w:rsidRPr="005F18AC">
        <w:rPr>
          <w:rFonts w:cs="AdvPS_SSSB"/>
          <w:szCs w:val="22"/>
        </w:rPr>
        <w:t>gt sodann derjenige, der f</w:t>
      </w:r>
      <w:r w:rsidR="00B13F05">
        <w:rPr>
          <w:rFonts w:cs="AdvPS_SSSB"/>
          <w:szCs w:val="22"/>
        </w:rPr>
        <w:t>ü</w:t>
      </w:r>
      <w:r w:rsidRPr="005F18AC">
        <w:rPr>
          <w:rFonts w:cs="AdvPS_SSSB"/>
          <w:szCs w:val="22"/>
        </w:rPr>
        <w:t>r die erwerbende GbR aufgetreten ist, er</w:t>
      </w:r>
      <w:r w:rsidR="00B13F05">
        <w:rPr>
          <w:rFonts w:cs="AdvPS_SSSB"/>
          <w:szCs w:val="22"/>
        </w:rPr>
        <w:t xml:space="preserve"> </w:t>
      </w:r>
      <w:r w:rsidRPr="005F18AC">
        <w:rPr>
          <w:rFonts w:cs="AdvPS_SSSB"/>
          <w:szCs w:val="22"/>
        </w:rPr>
        <w:t>verpflichtet sich hiermit hierzu.</w:t>
      </w:r>
    </w:p>
    <w:p w:rsidR="005F18AC" w:rsidRDefault="005F18AC" w:rsidP="005F18AC">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1E230E">
        <w:rPr>
          <w:rFonts w:cs="AdvPS_SSSB"/>
          <w:b/>
          <w:szCs w:val="22"/>
        </w:rPr>
        <w:t>348</w:t>
      </w:r>
    </w:p>
    <w:p w:rsidR="003D7066" w:rsidRPr="003D7066" w:rsidRDefault="001E230E" w:rsidP="001E230E">
      <w:pPr>
        <w:autoSpaceDE w:val="0"/>
        <w:autoSpaceDN w:val="0"/>
        <w:adjustRightInd w:val="0"/>
        <w:jc w:val="both"/>
        <w:rPr>
          <w:rFonts w:cs="AdvPS_SSSB"/>
          <w:b/>
          <w:szCs w:val="22"/>
        </w:rPr>
      </w:pPr>
      <w:r w:rsidRPr="001E230E">
        <w:rPr>
          <w:rFonts w:cs="AdvPS_SSSB"/>
          <w:b/>
          <w:szCs w:val="22"/>
        </w:rPr>
        <w:t>Notarielle Eigenurkunde als Identitätsbestätigung</w:t>
      </w:r>
      <w:r>
        <w:rPr>
          <w:rFonts w:cs="AdvPS_SSSB"/>
          <w:b/>
          <w:szCs w:val="22"/>
        </w:rPr>
        <w:t xml:space="preserve"> </w:t>
      </w:r>
      <w:r w:rsidRPr="001E230E">
        <w:rPr>
          <w:rFonts w:cs="AdvPS_SSSB"/>
          <w:b/>
          <w:szCs w:val="22"/>
        </w:rPr>
        <w:t>für erwerbende GbR (Muster 8)</w:t>
      </w:r>
      <w:r w:rsidR="003D7066" w:rsidRPr="003D7066">
        <w:rPr>
          <w:rFonts w:cs="AdvPS_SSSB"/>
          <w:b/>
          <w:szCs w:val="22"/>
        </w:rPr>
        <w:t>:</w:t>
      </w:r>
    </w:p>
    <w:p w:rsidR="001E230E" w:rsidRDefault="001E230E" w:rsidP="001E230E">
      <w:pPr>
        <w:autoSpaceDE w:val="0"/>
        <w:autoSpaceDN w:val="0"/>
        <w:adjustRightInd w:val="0"/>
        <w:jc w:val="both"/>
        <w:rPr>
          <w:rFonts w:cs="AdvPS_SSSB"/>
          <w:szCs w:val="22"/>
        </w:rPr>
      </w:pPr>
      <w:r w:rsidRPr="001E230E">
        <w:rPr>
          <w:rFonts w:cs="AdvPS_SSSB"/>
          <w:szCs w:val="22"/>
        </w:rPr>
        <w:t>Eigenurkunde als Identit</w:t>
      </w:r>
      <w:r>
        <w:rPr>
          <w:rFonts w:cs="AdvPS_SSSB"/>
          <w:szCs w:val="22"/>
        </w:rPr>
        <w:t>ä</w:t>
      </w:r>
      <w:r w:rsidRPr="001E230E">
        <w:rPr>
          <w:rFonts w:cs="AdvPS_SSSB"/>
          <w:szCs w:val="22"/>
        </w:rPr>
        <w:t>tsbest</w:t>
      </w:r>
      <w:r>
        <w:rPr>
          <w:rFonts w:cs="AdvPS_SSSB"/>
          <w:szCs w:val="22"/>
        </w:rPr>
        <w:t>ä</w:t>
      </w:r>
      <w:r w:rsidRPr="001E230E">
        <w:rPr>
          <w:rFonts w:cs="AdvPS_SSSB"/>
          <w:szCs w:val="22"/>
        </w:rPr>
        <w:t>tigung</w:t>
      </w:r>
    </w:p>
    <w:p w:rsidR="001E230E" w:rsidRPr="001E230E" w:rsidRDefault="001E230E" w:rsidP="001E230E">
      <w:pPr>
        <w:autoSpaceDE w:val="0"/>
        <w:autoSpaceDN w:val="0"/>
        <w:adjustRightInd w:val="0"/>
        <w:jc w:val="both"/>
        <w:rPr>
          <w:rFonts w:cs="AdvPS_SSSB"/>
          <w:szCs w:val="22"/>
        </w:rPr>
      </w:pPr>
    </w:p>
    <w:p w:rsidR="001E230E" w:rsidRPr="001E230E" w:rsidRDefault="001E230E" w:rsidP="001E230E">
      <w:pPr>
        <w:autoSpaceDE w:val="0"/>
        <w:autoSpaceDN w:val="0"/>
        <w:adjustRightInd w:val="0"/>
        <w:jc w:val="both"/>
        <w:rPr>
          <w:rFonts w:cs="AdvPS_SSSB"/>
          <w:szCs w:val="22"/>
        </w:rPr>
      </w:pPr>
      <w:r w:rsidRPr="001E230E">
        <w:rPr>
          <w:rFonts w:cs="AdvPS_SSSB"/>
          <w:szCs w:val="22"/>
        </w:rPr>
        <w:t>Kraft der mir, Notar, durch die Beteiligten der diesamtlichen</w:t>
      </w:r>
      <w:r>
        <w:rPr>
          <w:rFonts w:cs="AdvPS_SSSB"/>
          <w:szCs w:val="22"/>
        </w:rPr>
        <w:t xml:space="preserve"> </w:t>
      </w:r>
      <w:r w:rsidRPr="001E230E">
        <w:rPr>
          <w:rFonts w:cs="AdvPS_SSSB"/>
          <w:szCs w:val="22"/>
        </w:rPr>
        <w:t>Urkunde vom … UVZ-Nr. …/2024 („Vorurkunde“) erteilten</w:t>
      </w:r>
      <w:r>
        <w:rPr>
          <w:rFonts w:cs="AdvPS_SSSB"/>
          <w:szCs w:val="22"/>
        </w:rPr>
        <w:t xml:space="preserve"> </w:t>
      </w:r>
      <w:r w:rsidRPr="001E230E">
        <w:rPr>
          <w:rFonts w:cs="AdvPS_SSSB"/>
          <w:szCs w:val="22"/>
        </w:rPr>
        <w:t>Vollmacht und Erm</w:t>
      </w:r>
      <w:r>
        <w:rPr>
          <w:rFonts w:cs="AdvPS_SSSB"/>
          <w:szCs w:val="22"/>
        </w:rPr>
        <w:t>ä</w:t>
      </w:r>
      <w:r w:rsidRPr="001E230E">
        <w:rPr>
          <w:rFonts w:cs="AdvPS_SSSB"/>
          <w:szCs w:val="22"/>
        </w:rPr>
        <w:t>chtigung best</w:t>
      </w:r>
      <w:r>
        <w:rPr>
          <w:rFonts w:cs="AdvPS_SSSB"/>
          <w:szCs w:val="22"/>
        </w:rPr>
        <w:t>ä</w:t>
      </w:r>
      <w:r w:rsidRPr="001E230E">
        <w:rPr>
          <w:rFonts w:cs="AdvPS_SSSB"/>
          <w:szCs w:val="22"/>
        </w:rPr>
        <w:t>tigte ich hiermit, dass die in</w:t>
      </w:r>
      <w:r>
        <w:rPr>
          <w:rFonts w:cs="AdvPS_SSSB"/>
          <w:szCs w:val="22"/>
        </w:rPr>
        <w:t xml:space="preserve"> </w:t>
      </w:r>
      <w:r w:rsidRPr="001E230E">
        <w:rPr>
          <w:rFonts w:cs="AdvPS_SSSB"/>
          <w:szCs w:val="22"/>
        </w:rPr>
        <w:t>der Vorurkunde auftretende Gesellschaft mit der mittlerweile im</w:t>
      </w:r>
      <w:r>
        <w:rPr>
          <w:rFonts w:cs="AdvPS_SSSB"/>
          <w:szCs w:val="22"/>
        </w:rPr>
        <w:t xml:space="preserve"> </w:t>
      </w:r>
      <w:r w:rsidRPr="001E230E">
        <w:rPr>
          <w:rFonts w:cs="AdvPS_SSSB"/>
          <w:szCs w:val="22"/>
        </w:rPr>
        <w:t>Gesellschaftsregister des Amtsgerichts … unter GsR eingetragenen</w:t>
      </w:r>
      <w:r>
        <w:rPr>
          <w:rFonts w:cs="AdvPS_SSSB"/>
          <w:szCs w:val="22"/>
        </w:rPr>
        <w:t xml:space="preserve"> </w:t>
      </w:r>
      <w:r w:rsidRPr="001E230E">
        <w:rPr>
          <w:rFonts w:cs="AdvPS_SSSB"/>
          <w:szCs w:val="22"/>
        </w:rPr>
        <w:t>… eGbR mit dem Sitz in … identisch ist. Letztere ist also der</w:t>
      </w:r>
      <w:r>
        <w:rPr>
          <w:rFonts w:cs="AdvPS_SSSB"/>
          <w:szCs w:val="22"/>
        </w:rPr>
        <w:t xml:space="preserve"> </w:t>
      </w:r>
      <w:r w:rsidRPr="001E230E">
        <w:rPr>
          <w:rFonts w:cs="AdvPS_SSSB"/>
          <w:szCs w:val="22"/>
        </w:rPr>
        <w:t>K</w:t>
      </w:r>
      <w:r>
        <w:rPr>
          <w:rFonts w:cs="AdvPS_SSSB"/>
          <w:szCs w:val="22"/>
        </w:rPr>
        <w:t>ä</w:t>
      </w:r>
      <w:r w:rsidRPr="001E230E">
        <w:rPr>
          <w:rFonts w:cs="AdvPS_SSSB"/>
          <w:szCs w:val="22"/>
        </w:rPr>
        <w:t>ufer und Auflassungsempf</w:t>
      </w:r>
      <w:r>
        <w:rPr>
          <w:rFonts w:cs="AdvPS_SSSB"/>
          <w:szCs w:val="22"/>
        </w:rPr>
        <w:t>ä</w:t>
      </w:r>
      <w:r w:rsidRPr="001E230E">
        <w:rPr>
          <w:rFonts w:cs="AdvPS_SSSB"/>
          <w:szCs w:val="22"/>
        </w:rPr>
        <w:t>nger der Vorurkunde (§ 47 Abs. 2</w:t>
      </w:r>
      <w:r>
        <w:rPr>
          <w:rFonts w:cs="AdvPS_SSSB"/>
          <w:szCs w:val="22"/>
        </w:rPr>
        <w:t xml:space="preserve"> </w:t>
      </w:r>
      <w:r w:rsidRPr="001E230E">
        <w:rPr>
          <w:rFonts w:cs="AdvPS_SSSB"/>
          <w:szCs w:val="22"/>
        </w:rPr>
        <w:t>GBO). Dies ergibt sich aus einer am heutigen Tage vorgenommenen Einsicht in das Gesellschaftsregister sowie den Registerordner,</w:t>
      </w:r>
      <w:r>
        <w:rPr>
          <w:rFonts w:cs="AdvPS_SSSB"/>
          <w:szCs w:val="22"/>
        </w:rPr>
        <w:t xml:space="preserve"> </w:t>
      </w:r>
      <w:r w:rsidRPr="001E230E">
        <w:rPr>
          <w:rFonts w:cs="AdvPS_SSSB"/>
          <w:szCs w:val="22"/>
        </w:rPr>
        <w:t>in welchen die der Vorurkunde in beglaubigter Abschrift beigef</w:t>
      </w:r>
      <w:r>
        <w:rPr>
          <w:rFonts w:cs="AdvPS_SSSB"/>
          <w:szCs w:val="22"/>
        </w:rPr>
        <w:t>ü</w:t>
      </w:r>
      <w:r w:rsidRPr="001E230E">
        <w:rPr>
          <w:rFonts w:cs="AdvPS_SSSB"/>
          <w:szCs w:val="22"/>
        </w:rPr>
        <w:t>gte Gesellschaftsregisteranmeldung als das f</w:t>
      </w:r>
      <w:r>
        <w:rPr>
          <w:rFonts w:cs="AdvPS_SSSB"/>
          <w:szCs w:val="22"/>
        </w:rPr>
        <w:t>ü</w:t>
      </w:r>
      <w:r w:rsidRPr="001E230E">
        <w:rPr>
          <w:rFonts w:cs="AdvPS_SSSB"/>
          <w:szCs w:val="22"/>
        </w:rPr>
        <w:t>r die Eintragung</w:t>
      </w:r>
      <w:r>
        <w:rPr>
          <w:rFonts w:cs="AdvPS_SSSB"/>
          <w:szCs w:val="22"/>
        </w:rPr>
        <w:t xml:space="preserve"> </w:t>
      </w:r>
      <w:r w:rsidRPr="001E230E">
        <w:rPr>
          <w:rFonts w:cs="AdvPS_SSSB"/>
          <w:szCs w:val="22"/>
        </w:rPr>
        <w:t>maßgebliche Anmeldungsdokument eingestellt ist.</w:t>
      </w:r>
    </w:p>
    <w:p w:rsidR="001E230E" w:rsidRDefault="001E230E" w:rsidP="001E230E">
      <w:pPr>
        <w:autoSpaceDE w:val="0"/>
        <w:autoSpaceDN w:val="0"/>
        <w:adjustRightInd w:val="0"/>
        <w:jc w:val="both"/>
        <w:rPr>
          <w:rFonts w:cs="AdvPS_SSSB"/>
          <w:szCs w:val="22"/>
        </w:rPr>
      </w:pPr>
    </w:p>
    <w:p w:rsidR="003D7066" w:rsidRDefault="001E230E" w:rsidP="001E230E">
      <w:pPr>
        <w:autoSpaceDE w:val="0"/>
        <w:autoSpaceDN w:val="0"/>
        <w:adjustRightInd w:val="0"/>
        <w:jc w:val="both"/>
        <w:rPr>
          <w:rFonts w:cs="AdvPS_SSSB"/>
          <w:szCs w:val="22"/>
        </w:rPr>
      </w:pPr>
      <w:r w:rsidRPr="001E230E">
        <w:rPr>
          <w:rFonts w:cs="AdvPS_SSSB"/>
          <w:szCs w:val="22"/>
        </w:rPr>
        <w:t>Ort, Datum, Unterschrift, Siegel: Nota</w:t>
      </w:r>
      <w:r>
        <w:rPr>
          <w:rFonts w:cs="AdvPS_SSSB"/>
          <w:szCs w:val="22"/>
        </w:rPr>
        <w:t>r.</w:t>
      </w:r>
    </w:p>
    <w:p w:rsidR="001E230E" w:rsidRPr="003D7066" w:rsidRDefault="001E230E" w:rsidP="001E230E">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534C7D">
        <w:rPr>
          <w:rFonts w:cs="AdvPS_SSSB"/>
          <w:b/>
          <w:szCs w:val="22"/>
        </w:rPr>
        <w:t>349</w:t>
      </w:r>
    </w:p>
    <w:p w:rsidR="003D7066" w:rsidRPr="003D7066" w:rsidRDefault="00534C7D" w:rsidP="00534C7D">
      <w:pPr>
        <w:autoSpaceDE w:val="0"/>
        <w:autoSpaceDN w:val="0"/>
        <w:adjustRightInd w:val="0"/>
        <w:jc w:val="both"/>
        <w:rPr>
          <w:rFonts w:cs="AdvPS_SSSB"/>
          <w:b/>
          <w:szCs w:val="22"/>
        </w:rPr>
      </w:pPr>
      <w:r w:rsidRPr="00534C7D">
        <w:rPr>
          <w:rFonts w:cs="AdvPS_SSSB"/>
          <w:b/>
          <w:szCs w:val="22"/>
        </w:rPr>
        <w:t>Finanzierungsvollmacht bei Erwerb durch noch</w:t>
      </w:r>
      <w:r>
        <w:rPr>
          <w:rFonts w:cs="AdvPS_SSSB"/>
          <w:b/>
          <w:szCs w:val="22"/>
        </w:rPr>
        <w:t xml:space="preserve"> </w:t>
      </w:r>
      <w:r w:rsidRPr="00534C7D">
        <w:rPr>
          <w:rFonts w:cs="AdvPS_SSSB"/>
          <w:b/>
          <w:szCs w:val="22"/>
        </w:rPr>
        <w:t>nicht eingetragene GbR, keine pers</w:t>
      </w:r>
      <w:r>
        <w:rPr>
          <w:rFonts w:cs="AdvPS_SSSB"/>
          <w:b/>
          <w:szCs w:val="22"/>
        </w:rPr>
        <w:t>ön</w:t>
      </w:r>
      <w:r w:rsidRPr="00534C7D">
        <w:rPr>
          <w:rFonts w:cs="AdvPS_SSSB"/>
          <w:b/>
          <w:szCs w:val="22"/>
        </w:rPr>
        <w:t>liche</w:t>
      </w:r>
      <w:r>
        <w:rPr>
          <w:rFonts w:cs="AdvPS_SSSB"/>
          <w:b/>
          <w:szCs w:val="22"/>
        </w:rPr>
        <w:t xml:space="preserve"> </w:t>
      </w:r>
      <w:r w:rsidRPr="00534C7D">
        <w:rPr>
          <w:rFonts w:cs="AdvPS_SSSB"/>
          <w:b/>
          <w:szCs w:val="22"/>
        </w:rPr>
        <w:t>Vollstreckungsunterwerfung der Gesellschafter</w:t>
      </w:r>
      <w:r>
        <w:rPr>
          <w:rFonts w:cs="AdvPS_SSSB"/>
          <w:b/>
          <w:szCs w:val="22"/>
        </w:rPr>
        <w:t xml:space="preserve"> </w:t>
      </w:r>
      <w:r w:rsidRPr="00534C7D">
        <w:rPr>
          <w:rFonts w:cs="AdvPS_SSSB"/>
          <w:b/>
          <w:szCs w:val="22"/>
        </w:rPr>
        <w:t>erforderlich (Muster 9):</w:t>
      </w:r>
    </w:p>
    <w:p w:rsidR="00534C7D" w:rsidRDefault="00534C7D" w:rsidP="00534C7D">
      <w:pPr>
        <w:autoSpaceDE w:val="0"/>
        <w:autoSpaceDN w:val="0"/>
        <w:adjustRightInd w:val="0"/>
        <w:jc w:val="both"/>
        <w:rPr>
          <w:rFonts w:cs="AdvPS_SSSB"/>
          <w:szCs w:val="22"/>
        </w:rPr>
      </w:pPr>
      <w:r w:rsidRPr="00534C7D">
        <w:rPr>
          <w:rFonts w:cs="AdvPS_SSSB"/>
          <w:szCs w:val="22"/>
        </w:rPr>
        <w:t>Allein der K</w:t>
      </w:r>
      <w:r>
        <w:rPr>
          <w:rFonts w:cs="AdvPS_SSSB"/>
          <w:szCs w:val="22"/>
        </w:rPr>
        <w:t>ä</w:t>
      </w:r>
      <w:r w:rsidRPr="00534C7D">
        <w:rPr>
          <w:rFonts w:cs="AdvPS_SSSB"/>
          <w:szCs w:val="22"/>
        </w:rPr>
        <w:t>ufer hat daf</w:t>
      </w:r>
      <w:r>
        <w:rPr>
          <w:rFonts w:cs="AdvPS_SSSB"/>
          <w:szCs w:val="22"/>
        </w:rPr>
        <w:t>ü</w:t>
      </w:r>
      <w:r w:rsidRPr="00534C7D">
        <w:rPr>
          <w:rFonts w:cs="AdvPS_SSSB"/>
          <w:szCs w:val="22"/>
        </w:rPr>
        <w:t>r zu sorgen, dass etwa ben</w:t>
      </w:r>
      <w:r>
        <w:rPr>
          <w:rFonts w:cs="AdvPS_SSSB"/>
          <w:szCs w:val="22"/>
        </w:rPr>
        <w:t>ö</w:t>
      </w:r>
      <w:r w:rsidRPr="00534C7D">
        <w:rPr>
          <w:rFonts w:cs="AdvPS_SSSB"/>
          <w:szCs w:val="22"/>
        </w:rPr>
        <w:t>tigte</w:t>
      </w:r>
      <w:r>
        <w:rPr>
          <w:rFonts w:cs="AdvPS_SSSB"/>
          <w:szCs w:val="22"/>
        </w:rPr>
        <w:t xml:space="preserve"> </w:t>
      </w:r>
      <w:r w:rsidRPr="00534C7D">
        <w:rPr>
          <w:rFonts w:cs="AdvPS_SSSB"/>
          <w:szCs w:val="22"/>
        </w:rPr>
        <w:t>Finanzierungsmittel rechtzeitig zur Verf</w:t>
      </w:r>
      <w:r>
        <w:rPr>
          <w:rFonts w:cs="AdvPS_SSSB"/>
          <w:szCs w:val="22"/>
        </w:rPr>
        <w:t>ü</w:t>
      </w:r>
      <w:r w:rsidRPr="00534C7D">
        <w:rPr>
          <w:rFonts w:cs="AdvPS_SSSB"/>
          <w:szCs w:val="22"/>
        </w:rPr>
        <w:t>gung stehen. Um ihm</w:t>
      </w:r>
      <w:r>
        <w:rPr>
          <w:rFonts w:cs="AdvPS_SSSB"/>
          <w:szCs w:val="22"/>
        </w:rPr>
        <w:t xml:space="preserve"> </w:t>
      </w:r>
      <w:r w:rsidRPr="00534C7D">
        <w:rPr>
          <w:rFonts w:cs="AdvPS_SSSB"/>
          <w:szCs w:val="22"/>
        </w:rPr>
        <w:t>dies zu erleichtern, ist der Verk</w:t>
      </w:r>
      <w:r>
        <w:rPr>
          <w:rFonts w:cs="AdvPS_SSSB"/>
          <w:szCs w:val="22"/>
        </w:rPr>
        <w:t>ä</w:t>
      </w:r>
      <w:r w:rsidRPr="00534C7D">
        <w:rPr>
          <w:rFonts w:cs="AdvPS_SSSB"/>
          <w:szCs w:val="22"/>
        </w:rPr>
        <w:t>ufer verpflichtet, die Beleihung des</w:t>
      </w:r>
      <w:r>
        <w:rPr>
          <w:rFonts w:cs="AdvPS_SSSB"/>
          <w:szCs w:val="22"/>
        </w:rPr>
        <w:t xml:space="preserve"> </w:t>
      </w:r>
      <w:r w:rsidRPr="00534C7D">
        <w:rPr>
          <w:rFonts w:cs="AdvPS_SSSB"/>
          <w:szCs w:val="22"/>
        </w:rPr>
        <w:t>Vertragsobjekts bereits vor Umschreibung zu gestatten, allerdings</w:t>
      </w:r>
      <w:r>
        <w:rPr>
          <w:rFonts w:cs="AdvPS_SSSB"/>
          <w:szCs w:val="22"/>
        </w:rPr>
        <w:t xml:space="preserve"> </w:t>
      </w:r>
      <w:r w:rsidRPr="00534C7D">
        <w:rPr>
          <w:rFonts w:cs="AdvPS_SSSB"/>
          <w:szCs w:val="22"/>
        </w:rPr>
        <w:t>nur unter Einhaltung der nachfolgenden Sicherungsabreden.</w:t>
      </w:r>
    </w:p>
    <w:p w:rsidR="00534C7D" w:rsidRPr="00534C7D" w:rsidRDefault="00534C7D" w:rsidP="00534C7D">
      <w:pPr>
        <w:autoSpaceDE w:val="0"/>
        <w:autoSpaceDN w:val="0"/>
        <w:adjustRightInd w:val="0"/>
        <w:jc w:val="both"/>
        <w:rPr>
          <w:rFonts w:cs="AdvPS_SSSB"/>
          <w:szCs w:val="22"/>
        </w:rPr>
      </w:pPr>
    </w:p>
    <w:p w:rsidR="003D7066" w:rsidRDefault="00534C7D" w:rsidP="00534C7D">
      <w:pPr>
        <w:autoSpaceDE w:val="0"/>
        <w:autoSpaceDN w:val="0"/>
        <w:adjustRightInd w:val="0"/>
        <w:jc w:val="both"/>
        <w:rPr>
          <w:rFonts w:cs="AdvPS_SSSB"/>
          <w:szCs w:val="22"/>
        </w:rPr>
      </w:pPr>
      <w:r w:rsidRPr="00534C7D">
        <w:rPr>
          <w:rFonts w:cs="AdvPS_SSSB"/>
          <w:szCs w:val="22"/>
        </w:rPr>
        <w:t>Der Verk</w:t>
      </w:r>
      <w:r>
        <w:rPr>
          <w:rFonts w:cs="AdvPS_SSSB"/>
          <w:szCs w:val="22"/>
        </w:rPr>
        <w:t>ä</w:t>
      </w:r>
      <w:r w:rsidRPr="00534C7D">
        <w:rPr>
          <w:rFonts w:cs="AdvPS_SSSB"/>
          <w:szCs w:val="22"/>
        </w:rPr>
        <w:t>ufer erteilt daher der erwerbenden BGB-Gesellschaft,</w:t>
      </w:r>
      <w:r>
        <w:rPr>
          <w:rFonts w:cs="AdvPS_SSSB"/>
          <w:szCs w:val="22"/>
        </w:rPr>
        <w:t xml:space="preserve"> </w:t>
      </w:r>
      <w:r w:rsidRPr="00534C7D">
        <w:rPr>
          <w:rFonts w:cs="AdvPS_SSSB"/>
          <w:szCs w:val="22"/>
        </w:rPr>
        <w:t>ebenso jedem f</w:t>
      </w:r>
      <w:r>
        <w:rPr>
          <w:rFonts w:cs="AdvPS_SSSB"/>
          <w:szCs w:val="22"/>
        </w:rPr>
        <w:t>ü</w:t>
      </w:r>
      <w:r w:rsidRPr="00534C7D">
        <w:rPr>
          <w:rFonts w:cs="AdvPS_SSSB"/>
          <w:szCs w:val="22"/>
        </w:rPr>
        <w:t>r diese als bereits angemeldeter vertretungsberechtigter Gesellschafter auftretenden Beteiligten als Person – der bei</w:t>
      </w:r>
      <w:r>
        <w:rPr>
          <w:rFonts w:cs="AdvPS_SSSB"/>
          <w:szCs w:val="22"/>
        </w:rPr>
        <w:t xml:space="preserve"> </w:t>
      </w:r>
      <w:r w:rsidRPr="00534C7D">
        <w:rPr>
          <w:rFonts w:cs="AdvPS_SSSB"/>
          <w:szCs w:val="22"/>
        </w:rPr>
        <w:t>der Grundpfandrechtsbestellung auch die dingliche Vollstreckungsunterwerfung namens der GbR erkl</w:t>
      </w:r>
      <w:r>
        <w:rPr>
          <w:rFonts w:cs="AdvPS_SSSB"/>
          <w:szCs w:val="22"/>
        </w:rPr>
        <w:t>ä</w:t>
      </w:r>
      <w:r w:rsidRPr="00534C7D">
        <w:rPr>
          <w:rFonts w:cs="AdvPS_SSSB"/>
          <w:szCs w:val="22"/>
        </w:rPr>
        <w:t>ren wird –, jeweils</w:t>
      </w:r>
      <w:r>
        <w:rPr>
          <w:rFonts w:cs="AdvPS_SSSB"/>
          <w:szCs w:val="22"/>
        </w:rPr>
        <w:t xml:space="preserve"> </w:t>
      </w:r>
      <w:r w:rsidRPr="00534C7D">
        <w:rPr>
          <w:rFonts w:cs="AdvPS_SSSB"/>
          <w:szCs w:val="22"/>
        </w:rPr>
        <w:t>befreit von den Verboten der Mehrfachvertretung und des Gesch</w:t>
      </w:r>
      <w:r>
        <w:rPr>
          <w:rFonts w:cs="AdvPS_SSSB"/>
          <w:szCs w:val="22"/>
        </w:rPr>
        <w:t>ä</w:t>
      </w:r>
      <w:r w:rsidRPr="00534C7D">
        <w:rPr>
          <w:rFonts w:cs="AdvPS_SSSB"/>
          <w:szCs w:val="22"/>
        </w:rPr>
        <w:t>ftes mit sich selbst, folgende Vollmacht: … [es folgt weiterer</w:t>
      </w:r>
      <w:r>
        <w:rPr>
          <w:rFonts w:cs="AdvPS_SSSB"/>
          <w:szCs w:val="22"/>
        </w:rPr>
        <w:t xml:space="preserve"> ü</w:t>
      </w:r>
      <w:r w:rsidRPr="00534C7D">
        <w:rPr>
          <w:rFonts w:cs="AdvPS_SSSB"/>
          <w:szCs w:val="22"/>
        </w:rPr>
        <w:t>blicher Inhalt der Finanzierungsvollmacht].</w:t>
      </w:r>
    </w:p>
    <w:p w:rsidR="00534C7D" w:rsidRDefault="00534C7D" w:rsidP="00534C7D">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A74AF4">
        <w:rPr>
          <w:rFonts w:cs="AdvPS_SSSB"/>
          <w:b/>
          <w:szCs w:val="22"/>
        </w:rPr>
        <w:t>350</w:t>
      </w:r>
    </w:p>
    <w:p w:rsidR="003D7066" w:rsidRPr="003D7066" w:rsidRDefault="00A74AF4" w:rsidP="00A74AF4">
      <w:pPr>
        <w:autoSpaceDE w:val="0"/>
        <w:autoSpaceDN w:val="0"/>
        <w:adjustRightInd w:val="0"/>
        <w:jc w:val="both"/>
        <w:rPr>
          <w:rFonts w:cs="AdvPS_SSSB"/>
          <w:b/>
          <w:szCs w:val="22"/>
        </w:rPr>
      </w:pPr>
      <w:r w:rsidRPr="00A74AF4">
        <w:rPr>
          <w:rFonts w:cs="AdvPS_SSSB"/>
          <w:b/>
          <w:szCs w:val="22"/>
        </w:rPr>
        <w:t>Finanzierungsvollmacht bei Erwerb durch noch</w:t>
      </w:r>
      <w:r>
        <w:rPr>
          <w:rFonts w:cs="AdvPS_SSSB"/>
          <w:b/>
          <w:szCs w:val="22"/>
        </w:rPr>
        <w:t xml:space="preserve"> </w:t>
      </w:r>
      <w:r w:rsidRPr="00A74AF4">
        <w:rPr>
          <w:rFonts w:cs="AdvPS_SSSB"/>
          <w:b/>
          <w:szCs w:val="22"/>
        </w:rPr>
        <w:t>nicht eingetragene GbR, pers</w:t>
      </w:r>
      <w:r>
        <w:rPr>
          <w:rFonts w:cs="AdvPS_SSSB"/>
          <w:b/>
          <w:szCs w:val="22"/>
        </w:rPr>
        <w:t>ö</w:t>
      </w:r>
      <w:r w:rsidRPr="00A74AF4">
        <w:rPr>
          <w:rFonts w:cs="AdvPS_SSSB"/>
          <w:b/>
          <w:szCs w:val="22"/>
        </w:rPr>
        <w:t>nliche Vollstreckungsunterwerfung aller Gesellschafter ist erforderlich</w:t>
      </w:r>
      <w:r>
        <w:rPr>
          <w:rFonts w:cs="AdvPS_SSSB"/>
          <w:b/>
          <w:szCs w:val="22"/>
        </w:rPr>
        <w:t xml:space="preserve"> </w:t>
      </w:r>
      <w:r w:rsidRPr="00A74AF4">
        <w:rPr>
          <w:rFonts w:cs="AdvPS_SSSB"/>
          <w:b/>
          <w:szCs w:val="22"/>
        </w:rPr>
        <w:t>(Muster 10):</w:t>
      </w:r>
    </w:p>
    <w:p w:rsidR="00A74AF4" w:rsidRDefault="00A74AF4" w:rsidP="00A74AF4">
      <w:pPr>
        <w:autoSpaceDE w:val="0"/>
        <w:autoSpaceDN w:val="0"/>
        <w:adjustRightInd w:val="0"/>
        <w:jc w:val="both"/>
        <w:rPr>
          <w:rFonts w:cs="AdvPS_SSSB"/>
          <w:szCs w:val="22"/>
        </w:rPr>
      </w:pPr>
      <w:r w:rsidRPr="00A74AF4">
        <w:rPr>
          <w:rFonts w:cs="AdvPS_SSSB"/>
          <w:szCs w:val="22"/>
        </w:rPr>
        <w:t>Allein der K</w:t>
      </w:r>
      <w:r>
        <w:rPr>
          <w:rFonts w:cs="AdvPS_SSSB"/>
          <w:szCs w:val="22"/>
        </w:rPr>
        <w:t>ä</w:t>
      </w:r>
      <w:r w:rsidRPr="00A74AF4">
        <w:rPr>
          <w:rFonts w:cs="AdvPS_SSSB"/>
          <w:szCs w:val="22"/>
        </w:rPr>
        <w:t>ufer hat daf</w:t>
      </w:r>
      <w:r>
        <w:rPr>
          <w:rFonts w:cs="AdvPS_SSSB"/>
          <w:szCs w:val="22"/>
        </w:rPr>
        <w:t>ü</w:t>
      </w:r>
      <w:r w:rsidRPr="00A74AF4">
        <w:rPr>
          <w:rFonts w:cs="AdvPS_SSSB"/>
          <w:szCs w:val="22"/>
        </w:rPr>
        <w:t>r zu sorgen, dass etwa ben</w:t>
      </w:r>
      <w:r>
        <w:rPr>
          <w:rFonts w:cs="AdvPS_SSSB"/>
          <w:szCs w:val="22"/>
        </w:rPr>
        <w:t>ö</w:t>
      </w:r>
      <w:r w:rsidRPr="00A74AF4">
        <w:rPr>
          <w:rFonts w:cs="AdvPS_SSSB"/>
          <w:szCs w:val="22"/>
        </w:rPr>
        <w:t>tigte Finanzierungsmittel rechtzeitig zur Verf</w:t>
      </w:r>
      <w:r>
        <w:rPr>
          <w:rFonts w:cs="AdvPS_SSSB"/>
          <w:szCs w:val="22"/>
        </w:rPr>
        <w:t>ü</w:t>
      </w:r>
      <w:r w:rsidRPr="00A74AF4">
        <w:rPr>
          <w:rFonts w:cs="AdvPS_SSSB"/>
          <w:szCs w:val="22"/>
        </w:rPr>
        <w:t>gung stehen. Um ihm dies</w:t>
      </w:r>
      <w:r>
        <w:rPr>
          <w:rFonts w:cs="AdvPS_SSSB"/>
          <w:szCs w:val="22"/>
        </w:rPr>
        <w:t xml:space="preserve"> </w:t>
      </w:r>
      <w:r w:rsidRPr="00A74AF4">
        <w:rPr>
          <w:rFonts w:cs="AdvPS_SSSB"/>
          <w:szCs w:val="22"/>
        </w:rPr>
        <w:t>zu erleichtern, ist der Verk</w:t>
      </w:r>
      <w:r>
        <w:rPr>
          <w:rFonts w:cs="AdvPS_SSSB"/>
          <w:szCs w:val="22"/>
        </w:rPr>
        <w:t>ä</w:t>
      </w:r>
      <w:r w:rsidRPr="00A74AF4">
        <w:rPr>
          <w:rFonts w:cs="AdvPS_SSSB"/>
          <w:szCs w:val="22"/>
        </w:rPr>
        <w:t>ufer verpflichtet, die Beleihung des</w:t>
      </w:r>
      <w:r>
        <w:rPr>
          <w:rFonts w:cs="AdvPS_SSSB"/>
          <w:szCs w:val="22"/>
        </w:rPr>
        <w:t xml:space="preserve"> </w:t>
      </w:r>
      <w:r w:rsidRPr="00A74AF4">
        <w:rPr>
          <w:rFonts w:cs="AdvPS_SSSB"/>
          <w:szCs w:val="22"/>
        </w:rPr>
        <w:t>Vertragsobjekts bereits vor Umschreibung zu gestatten, allerdings</w:t>
      </w:r>
      <w:r>
        <w:rPr>
          <w:rFonts w:cs="AdvPS_SSSB"/>
          <w:szCs w:val="22"/>
        </w:rPr>
        <w:t xml:space="preserve"> </w:t>
      </w:r>
      <w:r w:rsidRPr="00A74AF4">
        <w:rPr>
          <w:rFonts w:cs="AdvPS_SSSB"/>
          <w:szCs w:val="22"/>
        </w:rPr>
        <w:t>nur unter Einhaltung der nachfolgenden Sicherungsabreden.</w:t>
      </w:r>
    </w:p>
    <w:p w:rsidR="00A74AF4" w:rsidRPr="00A74AF4" w:rsidRDefault="00A74AF4" w:rsidP="00A74AF4">
      <w:pPr>
        <w:autoSpaceDE w:val="0"/>
        <w:autoSpaceDN w:val="0"/>
        <w:adjustRightInd w:val="0"/>
        <w:jc w:val="both"/>
        <w:rPr>
          <w:rFonts w:cs="AdvPS_SSSB"/>
          <w:szCs w:val="22"/>
        </w:rPr>
      </w:pPr>
    </w:p>
    <w:p w:rsidR="003D7066" w:rsidRDefault="00A74AF4" w:rsidP="00A74AF4">
      <w:pPr>
        <w:autoSpaceDE w:val="0"/>
        <w:autoSpaceDN w:val="0"/>
        <w:adjustRightInd w:val="0"/>
        <w:jc w:val="both"/>
        <w:rPr>
          <w:rFonts w:cs="AdvPS_SSSB"/>
          <w:szCs w:val="22"/>
        </w:rPr>
      </w:pPr>
      <w:r w:rsidRPr="00A74AF4">
        <w:rPr>
          <w:rFonts w:cs="AdvPS_SSSB"/>
          <w:szCs w:val="22"/>
        </w:rPr>
        <w:t>Der Verk</w:t>
      </w:r>
      <w:r>
        <w:rPr>
          <w:rFonts w:cs="AdvPS_SSSB"/>
          <w:szCs w:val="22"/>
        </w:rPr>
        <w:t>ä</w:t>
      </w:r>
      <w:r w:rsidRPr="00A74AF4">
        <w:rPr>
          <w:rFonts w:cs="AdvPS_SSSB"/>
          <w:szCs w:val="22"/>
        </w:rPr>
        <w:t>ufer erteilt daher der erwerbenden BGB-Gesellschaft,</w:t>
      </w:r>
      <w:r>
        <w:rPr>
          <w:rFonts w:cs="AdvPS_SSSB"/>
          <w:szCs w:val="22"/>
        </w:rPr>
        <w:t xml:space="preserve"> </w:t>
      </w:r>
      <w:r w:rsidRPr="00A74AF4">
        <w:rPr>
          <w:rFonts w:cs="AdvPS_SSSB"/>
          <w:szCs w:val="22"/>
        </w:rPr>
        <w:t>ebenso jedem f</w:t>
      </w:r>
      <w:r>
        <w:rPr>
          <w:rFonts w:cs="AdvPS_SSSB"/>
          <w:szCs w:val="22"/>
        </w:rPr>
        <w:t>ü</w:t>
      </w:r>
      <w:r w:rsidRPr="00A74AF4">
        <w:rPr>
          <w:rFonts w:cs="AdvPS_SSSB"/>
          <w:szCs w:val="22"/>
        </w:rPr>
        <w:t>r diese als bereits angemeldeter vertretungsberechtigter Gesellschafter auftretenden Beteiligten als Person – der bei</w:t>
      </w:r>
      <w:r>
        <w:rPr>
          <w:rFonts w:cs="AdvPS_SSSB"/>
          <w:szCs w:val="22"/>
        </w:rPr>
        <w:t xml:space="preserve"> </w:t>
      </w:r>
      <w:r w:rsidRPr="00A74AF4">
        <w:rPr>
          <w:rFonts w:cs="AdvPS_SSSB"/>
          <w:szCs w:val="22"/>
        </w:rPr>
        <w:t>der Grundpfandrechtsbestellung auch die dingliche Vollstreckungsunterwerfung namens der GbR erkl</w:t>
      </w:r>
      <w:r>
        <w:rPr>
          <w:rFonts w:cs="AdvPS_SSSB"/>
          <w:szCs w:val="22"/>
        </w:rPr>
        <w:t>ä</w:t>
      </w:r>
      <w:r w:rsidRPr="00A74AF4">
        <w:rPr>
          <w:rFonts w:cs="AdvPS_SSSB"/>
          <w:szCs w:val="22"/>
        </w:rPr>
        <w:t>ren wird – und in</w:t>
      </w:r>
      <w:r>
        <w:rPr>
          <w:rFonts w:cs="AdvPS_SSSB"/>
          <w:szCs w:val="22"/>
        </w:rPr>
        <w:t xml:space="preserve"> </w:t>
      </w:r>
      <w:r w:rsidRPr="00A74AF4">
        <w:rPr>
          <w:rFonts w:cs="AdvPS_SSSB"/>
          <w:szCs w:val="22"/>
        </w:rPr>
        <w:t>gleicher Weise erteilen die (z. B: drei) eingangs genannten, als</w:t>
      </w:r>
      <w:r>
        <w:rPr>
          <w:rFonts w:cs="AdvPS_SSSB"/>
          <w:szCs w:val="22"/>
        </w:rPr>
        <w:t xml:space="preserve"> </w:t>
      </w:r>
      <w:r w:rsidRPr="00A74AF4">
        <w:rPr>
          <w:rFonts w:cs="AdvPS_SSSB"/>
          <w:szCs w:val="22"/>
        </w:rPr>
        <w:t>Mitglieder der erwerbenden GbR angemeldeten Personen je einzeln dem vorstehend bezeichneten vertretungsberechtigten Gesellschafter in Bezug auf das abstrakte Schuldanerkenntnis samt</w:t>
      </w:r>
      <w:r>
        <w:rPr>
          <w:rFonts w:cs="AdvPS_SSSB"/>
          <w:szCs w:val="22"/>
        </w:rPr>
        <w:t xml:space="preserve"> </w:t>
      </w:r>
      <w:r w:rsidRPr="00A74AF4">
        <w:rPr>
          <w:rFonts w:cs="AdvPS_SSSB"/>
          <w:szCs w:val="22"/>
        </w:rPr>
        <w:t>Vollstreckungsunterwerfung,</w:t>
      </w:r>
      <w:r>
        <w:rPr>
          <w:rFonts w:cs="AdvPS_SSSB"/>
          <w:szCs w:val="22"/>
        </w:rPr>
        <w:t xml:space="preserve"> </w:t>
      </w:r>
      <w:r w:rsidRPr="00A74AF4">
        <w:rPr>
          <w:rFonts w:cs="AdvPS_SSSB"/>
          <w:szCs w:val="22"/>
        </w:rPr>
        <w:t>jeweils befreit von den Verboten der Mehrfachvertretung und des</w:t>
      </w:r>
      <w:r>
        <w:rPr>
          <w:rFonts w:cs="AdvPS_SSSB"/>
          <w:szCs w:val="22"/>
        </w:rPr>
        <w:t xml:space="preserve"> </w:t>
      </w:r>
      <w:r w:rsidRPr="00A74AF4">
        <w:rPr>
          <w:rFonts w:cs="AdvPS_SSSB"/>
          <w:szCs w:val="22"/>
        </w:rPr>
        <w:t>Gesch</w:t>
      </w:r>
      <w:r>
        <w:rPr>
          <w:rFonts w:cs="AdvPS_SSSB"/>
          <w:szCs w:val="22"/>
        </w:rPr>
        <w:t>ä</w:t>
      </w:r>
      <w:r w:rsidRPr="00A74AF4">
        <w:rPr>
          <w:rFonts w:cs="AdvPS_SSSB"/>
          <w:szCs w:val="22"/>
        </w:rPr>
        <w:t>ftes mit sich selbst,</w:t>
      </w:r>
      <w:r>
        <w:rPr>
          <w:rFonts w:cs="AdvPS_SSSB"/>
          <w:szCs w:val="22"/>
        </w:rPr>
        <w:t xml:space="preserve"> </w:t>
      </w:r>
      <w:r w:rsidRPr="00A74AF4">
        <w:rPr>
          <w:rFonts w:cs="AdvPS_SSSB"/>
          <w:szCs w:val="22"/>
        </w:rPr>
        <w:t xml:space="preserve">folgende Vollmacht: … [es folgt weiterer </w:t>
      </w:r>
      <w:r>
        <w:rPr>
          <w:rFonts w:cs="AdvPS_SSSB"/>
          <w:szCs w:val="22"/>
        </w:rPr>
        <w:t>ü</w:t>
      </w:r>
      <w:r w:rsidRPr="00A74AF4">
        <w:rPr>
          <w:rFonts w:cs="AdvPS_SSSB"/>
          <w:szCs w:val="22"/>
        </w:rPr>
        <w:t>blicher Inhalt der</w:t>
      </w:r>
      <w:r>
        <w:rPr>
          <w:rFonts w:cs="AdvPS_SSSB"/>
          <w:szCs w:val="22"/>
        </w:rPr>
        <w:t xml:space="preserve"> </w:t>
      </w:r>
      <w:r w:rsidRPr="00A74AF4">
        <w:rPr>
          <w:rFonts w:cs="AdvPS_SSSB"/>
          <w:szCs w:val="22"/>
        </w:rPr>
        <w:t>Finanzierungsvollmacht].</w:t>
      </w:r>
    </w:p>
    <w:p w:rsidR="00A74AF4" w:rsidRPr="003D7066" w:rsidRDefault="00A74AF4" w:rsidP="00A74AF4">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930611">
        <w:rPr>
          <w:rFonts w:cs="AdvPS_SSSB"/>
          <w:b/>
          <w:szCs w:val="22"/>
        </w:rPr>
        <w:t>350</w:t>
      </w:r>
    </w:p>
    <w:p w:rsidR="003D7066" w:rsidRPr="003D7066" w:rsidRDefault="00930611" w:rsidP="00930611">
      <w:pPr>
        <w:autoSpaceDE w:val="0"/>
        <w:autoSpaceDN w:val="0"/>
        <w:adjustRightInd w:val="0"/>
        <w:jc w:val="both"/>
        <w:rPr>
          <w:rFonts w:cs="AdvPS_SSSB"/>
          <w:b/>
          <w:szCs w:val="22"/>
        </w:rPr>
      </w:pPr>
      <w:r w:rsidRPr="00930611">
        <w:rPr>
          <w:rFonts w:cs="AdvPS_SSSB"/>
          <w:b/>
          <w:szCs w:val="22"/>
        </w:rPr>
        <w:t>Bestellung der Finanzierungsgrundschuld bei</w:t>
      </w:r>
      <w:r>
        <w:rPr>
          <w:rFonts w:cs="AdvPS_SSSB"/>
          <w:b/>
          <w:szCs w:val="22"/>
        </w:rPr>
        <w:t xml:space="preserve"> </w:t>
      </w:r>
      <w:r w:rsidRPr="00930611">
        <w:rPr>
          <w:rFonts w:cs="AdvPS_SSSB"/>
          <w:b/>
          <w:szCs w:val="22"/>
        </w:rPr>
        <w:t>Erwerb durch noch nicht eingetragene GbR (mit</w:t>
      </w:r>
      <w:r>
        <w:rPr>
          <w:rFonts w:cs="AdvPS_SSSB"/>
          <w:b/>
          <w:szCs w:val="22"/>
        </w:rPr>
        <w:t xml:space="preserve"> </w:t>
      </w:r>
      <w:r w:rsidRPr="00930611">
        <w:rPr>
          <w:rFonts w:cs="AdvPS_SSSB"/>
          <w:b/>
          <w:szCs w:val="22"/>
        </w:rPr>
        <w:t>Vollstreckungsunterwerfung der Gesellschafter)</w:t>
      </w:r>
      <w:r>
        <w:rPr>
          <w:rFonts w:cs="AdvPS_SSSB"/>
          <w:b/>
          <w:szCs w:val="22"/>
        </w:rPr>
        <w:t xml:space="preserve"> </w:t>
      </w:r>
      <w:r w:rsidRPr="00930611">
        <w:rPr>
          <w:rFonts w:cs="AdvPS_SSSB"/>
          <w:b/>
          <w:szCs w:val="22"/>
        </w:rPr>
        <w:t>(Muster 11)</w:t>
      </w:r>
      <w:r w:rsidR="003D7066" w:rsidRPr="003D7066">
        <w:rPr>
          <w:rFonts w:cs="AdvPS_SSSB"/>
          <w:b/>
          <w:szCs w:val="22"/>
        </w:rPr>
        <w:t>:</w:t>
      </w:r>
    </w:p>
    <w:p w:rsidR="00930611" w:rsidRDefault="00930611" w:rsidP="00930611">
      <w:pPr>
        <w:autoSpaceDE w:val="0"/>
        <w:autoSpaceDN w:val="0"/>
        <w:adjustRightInd w:val="0"/>
        <w:jc w:val="both"/>
        <w:rPr>
          <w:rFonts w:cs="AdvPS_SSSB"/>
          <w:szCs w:val="22"/>
        </w:rPr>
      </w:pPr>
      <w:r w:rsidRPr="00930611">
        <w:rPr>
          <w:rFonts w:cs="AdvPS_SSSB"/>
          <w:szCs w:val="22"/>
        </w:rPr>
        <w:t>[Es erscheint …] Herr A, pers</w:t>
      </w:r>
      <w:r w:rsidR="003235F8">
        <w:rPr>
          <w:rFonts w:cs="AdvPS_SSSB"/>
          <w:szCs w:val="22"/>
        </w:rPr>
        <w:t>ö</w:t>
      </w:r>
      <w:r w:rsidRPr="00930611">
        <w:rPr>
          <w:rFonts w:cs="AdvPS_SSSB"/>
          <w:szCs w:val="22"/>
        </w:rPr>
        <w:t>nlich bekannt, handelnd aufgrund</w:t>
      </w:r>
      <w:r w:rsidR="003235F8">
        <w:rPr>
          <w:rFonts w:cs="AdvPS_SSSB"/>
          <w:szCs w:val="22"/>
        </w:rPr>
        <w:t xml:space="preserve"> </w:t>
      </w:r>
      <w:r w:rsidRPr="00930611">
        <w:rPr>
          <w:rFonts w:cs="AdvPS_SSSB"/>
          <w:szCs w:val="22"/>
        </w:rPr>
        <w:t>der in § 9 des zu vorangehender UVZ-Nr. vom heutigen Tage</w:t>
      </w:r>
      <w:r w:rsidR="003235F8">
        <w:rPr>
          <w:rFonts w:cs="AdvPS_SSSB"/>
          <w:szCs w:val="22"/>
        </w:rPr>
        <w:t xml:space="preserve"> </w:t>
      </w:r>
      <w:r w:rsidRPr="00930611">
        <w:rPr>
          <w:rFonts w:cs="AdvPS_SSSB"/>
          <w:szCs w:val="22"/>
        </w:rPr>
        <w:t>erteilten Vollmacht</w:t>
      </w:r>
    </w:p>
    <w:p w:rsidR="00930611" w:rsidRPr="00930611" w:rsidRDefault="00930611" w:rsidP="00930611">
      <w:pPr>
        <w:autoSpaceDE w:val="0"/>
        <w:autoSpaceDN w:val="0"/>
        <w:adjustRightInd w:val="0"/>
        <w:jc w:val="both"/>
        <w:rPr>
          <w:rFonts w:cs="AdvPS_SSSB"/>
          <w:szCs w:val="22"/>
        </w:rPr>
      </w:pPr>
    </w:p>
    <w:p w:rsidR="00930611" w:rsidRDefault="00930611" w:rsidP="00930611">
      <w:pPr>
        <w:autoSpaceDE w:val="0"/>
        <w:autoSpaceDN w:val="0"/>
        <w:adjustRightInd w:val="0"/>
        <w:jc w:val="both"/>
        <w:rPr>
          <w:rFonts w:cs="AdvPS_SSSB"/>
          <w:szCs w:val="22"/>
        </w:rPr>
      </w:pPr>
      <w:r w:rsidRPr="00930611">
        <w:rPr>
          <w:rFonts w:cs="AdvPS_SSSB"/>
          <w:szCs w:val="22"/>
        </w:rPr>
        <w:t>a) als pers</w:t>
      </w:r>
      <w:r w:rsidR="003235F8">
        <w:rPr>
          <w:rFonts w:cs="AdvPS_SSSB"/>
          <w:szCs w:val="22"/>
        </w:rPr>
        <w:t>ö</w:t>
      </w:r>
      <w:r w:rsidRPr="00930611">
        <w:rPr>
          <w:rFonts w:cs="AdvPS_SSSB"/>
          <w:szCs w:val="22"/>
        </w:rPr>
        <w:t>nlich Bevollm</w:t>
      </w:r>
      <w:r w:rsidR="003235F8">
        <w:rPr>
          <w:rFonts w:cs="AdvPS_SSSB"/>
          <w:szCs w:val="22"/>
        </w:rPr>
        <w:t>ä</w:t>
      </w:r>
      <w:r w:rsidRPr="00930611">
        <w:rPr>
          <w:rFonts w:cs="AdvPS_SSSB"/>
          <w:szCs w:val="22"/>
        </w:rPr>
        <w:t>chtigter namens des Verk</w:t>
      </w:r>
      <w:r w:rsidR="003235F8">
        <w:rPr>
          <w:rFonts w:cs="AdvPS_SSSB"/>
          <w:szCs w:val="22"/>
        </w:rPr>
        <w:t>ä</w:t>
      </w:r>
      <w:r w:rsidRPr="00930611">
        <w:rPr>
          <w:rFonts w:cs="AdvPS_SSSB"/>
          <w:szCs w:val="22"/>
        </w:rPr>
        <w:t>ufers und</w:t>
      </w:r>
      <w:r w:rsidR="003235F8">
        <w:rPr>
          <w:rFonts w:cs="AdvPS_SSSB"/>
          <w:szCs w:val="22"/>
        </w:rPr>
        <w:t xml:space="preserve"> </w:t>
      </w:r>
      <w:r w:rsidRPr="00930611">
        <w:rPr>
          <w:rFonts w:cs="AdvPS_SSSB"/>
          <w:szCs w:val="22"/>
        </w:rPr>
        <w:t>derzeitigen Eigent</w:t>
      </w:r>
      <w:r w:rsidR="003235F8">
        <w:rPr>
          <w:rFonts w:cs="AdvPS_SSSB"/>
          <w:szCs w:val="22"/>
        </w:rPr>
        <w:t>ü</w:t>
      </w:r>
      <w:r w:rsidRPr="00930611">
        <w:rPr>
          <w:rFonts w:cs="AdvPS_SSSB"/>
          <w:szCs w:val="22"/>
        </w:rPr>
        <w:t>mers in Bezug auf die zu bewilligende Grundschuld,</w:t>
      </w:r>
    </w:p>
    <w:p w:rsidR="00930611" w:rsidRPr="00930611" w:rsidRDefault="00930611" w:rsidP="00930611">
      <w:pPr>
        <w:autoSpaceDE w:val="0"/>
        <w:autoSpaceDN w:val="0"/>
        <w:adjustRightInd w:val="0"/>
        <w:jc w:val="both"/>
        <w:rPr>
          <w:rFonts w:cs="AdvPS_SSSB"/>
          <w:szCs w:val="22"/>
        </w:rPr>
      </w:pPr>
    </w:p>
    <w:p w:rsidR="00930611" w:rsidRDefault="00930611" w:rsidP="00930611">
      <w:pPr>
        <w:autoSpaceDE w:val="0"/>
        <w:autoSpaceDN w:val="0"/>
        <w:adjustRightInd w:val="0"/>
        <w:jc w:val="both"/>
        <w:rPr>
          <w:rFonts w:cs="AdvPS_SSSB"/>
          <w:szCs w:val="22"/>
        </w:rPr>
      </w:pPr>
      <w:r w:rsidRPr="00930611">
        <w:rPr>
          <w:rFonts w:cs="AdvPS_SSSB"/>
          <w:szCs w:val="22"/>
        </w:rPr>
        <w:t>b) als alleinvertretungsberechtigter Gesellschafter der zur Eintragung in das Gesellschaftsregister angemeldeten erwerbenden GbR</w:t>
      </w:r>
      <w:r w:rsidR="003235F8">
        <w:rPr>
          <w:rFonts w:cs="AdvPS_SSSB"/>
          <w:szCs w:val="22"/>
        </w:rPr>
        <w:t xml:space="preserve"> </w:t>
      </w:r>
      <w:r w:rsidRPr="00930611">
        <w:rPr>
          <w:rFonts w:cs="AdvPS_SSSB"/>
          <w:szCs w:val="22"/>
        </w:rPr>
        <w:t>in Bezug auf die durch diese GbR als k</w:t>
      </w:r>
      <w:r w:rsidR="003235F8">
        <w:rPr>
          <w:rFonts w:cs="AdvPS_SSSB"/>
          <w:szCs w:val="22"/>
        </w:rPr>
        <w:t>ü</w:t>
      </w:r>
      <w:r w:rsidRPr="00930611">
        <w:rPr>
          <w:rFonts w:cs="AdvPS_SSSB"/>
          <w:szCs w:val="22"/>
        </w:rPr>
        <w:t>nftiger Eigent</w:t>
      </w:r>
      <w:r w:rsidR="003235F8">
        <w:rPr>
          <w:rFonts w:cs="AdvPS_SSSB"/>
          <w:szCs w:val="22"/>
        </w:rPr>
        <w:t>ü</w:t>
      </w:r>
      <w:r w:rsidRPr="00930611">
        <w:rPr>
          <w:rFonts w:cs="AdvPS_SSSB"/>
          <w:szCs w:val="22"/>
        </w:rPr>
        <w:t>mer</w:t>
      </w:r>
      <w:r w:rsidR="003235F8">
        <w:rPr>
          <w:rFonts w:cs="AdvPS_SSSB"/>
          <w:szCs w:val="22"/>
        </w:rPr>
        <w:t xml:space="preserve"> </w:t>
      </w:r>
      <w:r w:rsidRPr="00930611">
        <w:rPr>
          <w:rFonts w:cs="AdvPS_SSSB"/>
          <w:szCs w:val="22"/>
        </w:rPr>
        <w:t>abzugebende dingliche Zwangsvollstreckungsunterwerfung, ferner in Bezug auf das durch diese GbR abzugebende Schuldanerkenntnis samt pers</w:t>
      </w:r>
      <w:r w:rsidR="003235F8">
        <w:rPr>
          <w:rFonts w:cs="AdvPS_SSSB"/>
          <w:szCs w:val="22"/>
        </w:rPr>
        <w:t>ö</w:t>
      </w:r>
      <w:r w:rsidRPr="00930611">
        <w:rPr>
          <w:rFonts w:cs="AdvPS_SSSB"/>
          <w:szCs w:val="22"/>
        </w:rPr>
        <w:t>nlicher Vollstreckungsunterwerfung,</w:t>
      </w:r>
    </w:p>
    <w:p w:rsidR="00930611" w:rsidRPr="00930611" w:rsidRDefault="00930611" w:rsidP="00930611">
      <w:pPr>
        <w:autoSpaceDE w:val="0"/>
        <w:autoSpaceDN w:val="0"/>
        <w:adjustRightInd w:val="0"/>
        <w:jc w:val="both"/>
        <w:rPr>
          <w:rFonts w:cs="AdvPS_SSSB"/>
          <w:szCs w:val="22"/>
        </w:rPr>
      </w:pPr>
    </w:p>
    <w:p w:rsidR="00930611" w:rsidRDefault="00930611" w:rsidP="00930611">
      <w:pPr>
        <w:autoSpaceDE w:val="0"/>
        <w:autoSpaceDN w:val="0"/>
        <w:adjustRightInd w:val="0"/>
        <w:jc w:val="both"/>
        <w:rPr>
          <w:rFonts w:cs="AdvPS_SSSB"/>
          <w:szCs w:val="22"/>
        </w:rPr>
      </w:pPr>
      <w:r w:rsidRPr="00930611">
        <w:rPr>
          <w:rFonts w:cs="AdvPS_SSSB"/>
          <w:szCs w:val="22"/>
        </w:rPr>
        <w:t>c) ferner eigenen Namens, und f</w:t>
      </w:r>
      <w:r w:rsidR="003235F8">
        <w:rPr>
          <w:rFonts w:cs="AdvPS_SSSB"/>
          <w:szCs w:val="22"/>
        </w:rPr>
        <w:t>ü</w:t>
      </w:r>
      <w:r w:rsidRPr="00930611">
        <w:rPr>
          <w:rFonts w:cs="AdvPS_SSSB"/>
          <w:szCs w:val="22"/>
        </w:rPr>
        <w:t>r die weiteren Mitglieder der</w:t>
      </w:r>
      <w:r w:rsidR="003235F8">
        <w:rPr>
          <w:rFonts w:cs="AdvPS_SSSB"/>
          <w:szCs w:val="22"/>
        </w:rPr>
        <w:t xml:space="preserve"> </w:t>
      </w:r>
      <w:r w:rsidRPr="00930611">
        <w:rPr>
          <w:rFonts w:cs="AdvPS_SSSB"/>
          <w:szCs w:val="22"/>
        </w:rPr>
        <w:t>erwerbenden GbR (hinsichtlich des abstrakten Schuldanerkenntnisses samt pers</w:t>
      </w:r>
      <w:r w:rsidR="003235F8">
        <w:rPr>
          <w:rFonts w:cs="AdvPS_SSSB"/>
          <w:szCs w:val="22"/>
        </w:rPr>
        <w:t>ö</w:t>
      </w:r>
      <w:r w:rsidRPr="00930611">
        <w:rPr>
          <w:rFonts w:cs="AdvPS_SSSB"/>
          <w:szCs w:val="22"/>
        </w:rPr>
        <w:t>nlicher Vollstreckungsunterwerfung) je einzeln,</w:t>
      </w:r>
    </w:p>
    <w:p w:rsidR="00930611" w:rsidRPr="00930611" w:rsidRDefault="00930611" w:rsidP="00930611">
      <w:pPr>
        <w:autoSpaceDE w:val="0"/>
        <w:autoSpaceDN w:val="0"/>
        <w:adjustRightInd w:val="0"/>
        <w:jc w:val="both"/>
        <w:rPr>
          <w:rFonts w:cs="AdvPS_SSSB"/>
          <w:szCs w:val="22"/>
        </w:rPr>
      </w:pPr>
    </w:p>
    <w:p w:rsidR="00930611" w:rsidRDefault="00930611" w:rsidP="00930611">
      <w:pPr>
        <w:autoSpaceDE w:val="0"/>
        <w:autoSpaceDN w:val="0"/>
        <w:adjustRightInd w:val="0"/>
        <w:jc w:val="both"/>
        <w:rPr>
          <w:rFonts w:cs="AdvPS_SSSB"/>
          <w:szCs w:val="22"/>
        </w:rPr>
      </w:pPr>
      <w:r w:rsidRPr="00930611">
        <w:rPr>
          <w:rFonts w:cs="AdvPS_SSSB"/>
          <w:szCs w:val="22"/>
        </w:rPr>
        <w:t>jeweils befreit von den Beschr</w:t>
      </w:r>
      <w:r w:rsidR="003235F8">
        <w:rPr>
          <w:rFonts w:cs="AdvPS_SSSB"/>
          <w:szCs w:val="22"/>
        </w:rPr>
        <w:t>ä</w:t>
      </w:r>
      <w:r w:rsidRPr="00930611">
        <w:rPr>
          <w:rFonts w:cs="AdvPS_SSSB"/>
          <w:szCs w:val="22"/>
        </w:rPr>
        <w:t>nkungen der Mehrfachvertretung</w:t>
      </w:r>
      <w:r w:rsidR="003235F8">
        <w:rPr>
          <w:rFonts w:cs="AdvPS_SSSB"/>
          <w:szCs w:val="22"/>
        </w:rPr>
        <w:t xml:space="preserve"> </w:t>
      </w:r>
      <w:r w:rsidRPr="00930611">
        <w:rPr>
          <w:rFonts w:cs="AdvPS_SSSB"/>
          <w:szCs w:val="22"/>
        </w:rPr>
        <w:t>und des Gesch</w:t>
      </w:r>
      <w:r w:rsidR="003235F8">
        <w:rPr>
          <w:rFonts w:cs="AdvPS_SSSB"/>
          <w:szCs w:val="22"/>
        </w:rPr>
        <w:t>ä</w:t>
      </w:r>
      <w:r w:rsidRPr="00930611">
        <w:rPr>
          <w:rFonts w:cs="AdvPS_SSSB"/>
          <w:szCs w:val="22"/>
        </w:rPr>
        <w:t>fts mit sich selbst.</w:t>
      </w:r>
    </w:p>
    <w:p w:rsidR="00930611" w:rsidRPr="00930611" w:rsidRDefault="00930611" w:rsidP="00930611">
      <w:pPr>
        <w:autoSpaceDE w:val="0"/>
        <w:autoSpaceDN w:val="0"/>
        <w:adjustRightInd w:val="0"/>
        <w:jc w:val="both"/>
        <w:rPr>
          <w:rFonts w:cs="AdvPS_SSSB"/>
          <w:szCs w:val="22"/>
        </w:rPr>
      </w:pPr>
    </w:p>
    <w:p w:rsidR="00930611" w:rsidRDefault="00930611" w:rsidP="00930611">
      <w:pPr>
        <w:autoSpaceDE w:val="0"/>
        <w:autoSpaceDN w:val="0"/>
        <w:adjustRightInd w:val="0"/>
        <w:jc w:val="both"/>
        <w:rPr>
          <w:rFonts w:cs="AdvPS_SSSB"/>
          <w:szCs w:val="22"/>
        </w:rPr>
      </w:pPr>
      <w:r w:rsidRPr="00930611">
        <w:rPr>
          <w:rFonts w:cs="AdvPS_SSSB"/>
          <w:szCs w:val="22"/>
        </w:rPr>
        <w:t>Hierzu wird erkl</w:t>
      </w:r>
      <w:r w:rsidR="003235F8">
        <w:rPr>
          <w:rFonts w:cs="AdvPS_SSSB"/>
          <w:szCs w:val="22"/>
        </w:rPr>
        <w:t>ä</w:t>
      </w:r>
      <w:r w:rsidRPr="00930611">
        <w:rPr>
          <w:rFonts w:cs="AdvPS_SSSB"/>
          <w:szCs w:val="22"/>
        </w:rPr>
        <w:t>rt: Alle Gesellschafter der erwerbenden GbR</w:t>
      </w:r>
      <w:r w:rsidR="003235F8">
        <w:rPr>
          <w:rFonts w:cs="AdvPS_SSSB"/>
          <w:szCs w:val="22"/>
        </w:rPr>
        <w:t xml:space="preserve"> </w:t>
      </w:r>
      <w:r w:rsidRPr="00930611">
        <w:rPr>
          <w:rFonts w:cs="AdvPS_SSSB"/>
          <w:szCs w:val="22"/>
        </w:rPr>
        <w:t>haben zu diesamtlicher UVZ Nr. … /24 vom … 2024, die in</w:t>
      </w:r>
      <w:r w:rsidR="003235F8">
        <w:rPr>
          <w:rFonts w:cs="AdvPS_SSSB"/>
          <w:szCs w:val="22"/>
        </w:rPr>
        <w:t xml:space="preserve"> </w:t>
      </w:r>
      <w:r w:rsidRPr="00930611">
        <w:rPr>
          <w:rFonts w:cs="AdvPS_SSSB"/>
          <w:szCs w:val="22"/>
        </w:rPr>
        <w:t>beglaubigter Abschrift beigef</w:t>
      </w:r>
      <w:r w:rsidR="003235F8">
        <w:rPr>
          <w:rFonts w:cs="AdvPS_SSSB"/>
          <w:szCs w:val="22"/>
        </w:rPr>
        <w:t>ü</w:t>
      </w:r>
      <w:r w:rsidRPr="00930611">
        <w:rPr>
          <w:rFonts w:cs="AdvPS_SSSB"/>
          <w:szCs w:val="22"/>
        </w:rPr>
        <w:t>gt ist, die Gesellschaft und deren</w:t>
      </w:r>
      <w:r w:rsidR="003235F8">
        <w:rPr>
          <w:rFonts w:cs="AdvPS_SSSB"/>
          <w:szCs w:val="22"/>
        </w:rPr>
        <w:t xml:space="preserve"> </w:t>
      </w:r>
      <w:r w:rsidRPr="00930611">
        <w:rPr>
          <w:rFonts w:cs="AdvPS_SSSB"/>
          <w:szCs w:val="22"/>
        </w:rPr>
        <w:t>vorgenannten alleinvertretungsberechtigten Gesellschafter zur</w:t>
      </w:r>
      <w:r w:rsidR="003235F8">
        <w:rPr>
          <w:rFonts w:cs="AdvPS_SSSB"/>
          <w:szCs w:val="22"/>
        </w:rPr>
        <w:t xml:space="preserve"> </w:t>
      </w:r>
      <w:r w:rsidRPr="00930611">
        <w:rPr>
          <w:rFonts w:cs="AdvPS_SSSB"/>
          <w:szCs w:val="22"/>
        </w:rPr>
        <w:t>Eintragung im Gesellschaftsregister angemeldet (und in Gestalt</w:t>
      </w:r>
      <w:r w:rsidR="003235F8">
        <w:rPr>
          <w:rFonts w:cs="AdvPS_SSSB"/>
          <w:szCs w:val="22"/>
        </w:rPr>
        <w:t xml:space="preserve"> dieser üb</w:t>
      </w:r>
      <w:r w:rsidRPr="00930611">
        <w:rPr>
          <w:rFonts w:cs="AdvPS_SSSB"/>
          <w:szCs w:val="22"/>
        </w:rPr>
        <w:t>ereinstimmenden, unterschriftsbeglaubigten Anmeldung</w:t>
      </w:r>
      <w:r w:rsidR="003235F8">
        <w:rPr>
          <w:rFonts w:cs="AdvPS_SSSB"/>
          <w:szCs w:val="22"/>
        </w:rPr>
        <w:t xml:space="preserve"> </w:t>
      </w:r>
      <w:r w:rsidRPr="00930611">
        <w:rPr>
          <w:rFonts w:cs="AdvPS_SSSB"/>
          <w:szCs w:val="22"/>
        </w:rPr>
        <w:t>zugleich einen Nachweis der Gr</w:t>
      </w:r>
      <w:r w:rsidR="003235F8">
        <w:rPr>
          <w:rFonts w:cs="AdvPS_SSSB"/>
          <w:szCs w:val="22"/>
        </w:rPr>
        <w:t>ü</w:t>
      </w:r>
      <w:r w:rsidRPr="00930611">
        <w:rPr>
          <w:rFonts w:cs="AdvPS_SSSB"/>
          <w:szCs w:val="22"/>
        </w:rPr>
        <w:t>ndung und Vertretungsregelung</w:t>
      </w:r>
      <w:r w:rsidR="003235F8">
        <w:rPr>
          <w:rFonts w:cs="AdvPS_SSSB"/>
          <w:szCs w:val="22"/>
        </w:rPr>
        <w:t xml:space="preserve"> </w:t>
      </w:r>
      <w:r w:rsidRPr="00930611">
        <w:rPr>
          <w:rFonts w:cs="AdvPS_SSSB"/>
          <w:szCs w:val="22"/>
        </w:rPr>
        <w:t>erbracht). Der Erschienene versichert auf Frage des Notars, dass</w:t>
      </w:r>
      <w:r w:rsidR="003235F8">
        <w:rPr>
          <w:rFonts w:cs="AdvPS_SSSB"/>
          <w:szCs w:val="22"/>
        </w:rPr>
        <w:t xml:space="preserve"> </w:t>
      </w:r>
      <w:r w:rsidRPr="00930611">
        <w:rPr>
          <w:rFonts w:cs="AdvPS_SSSB"/>
          <w:szCs w:val="22"/>
        </w:rPr>
        <w:t>keine weiteren Gesellschafter vorhanden sind und seit der Anmeldung keine ab</w:t>
      </w:r>
      <w:r w:rsidR="003235F8">
        <w:rPr>
          <w:rFonts w:cs="AdvPS_SSSB"/>
          <w:szCs w:val="22"/>
        </w:rPr>
        <w:t>ä</w:t>
      </w:r>
      <w:r w:rsidRPr="00930611">
        <w:rPr>
          <w:rFonts w:cs="AdvPS_SSSB"/>
          <w:szCs w:val="22"/>
        </w:rPr>
        <w:t>ndernden Vereinbarungen hinsichtlich der Vertretung der GbR getroffen wurden; allen Beteiligten ist bekannt,</w:t>
      </w:r>
      <w:r w:rsidR="003235F8">
        <w:rPr>
          <w:rFonts w:cs="AdvPS_SSSB"/>
          <w:szCs w:val="22"/>
        </w:rPr>
        <w:t xml:space="preserve"> </w:t>
      </w:r>
      <w:r w:rsidRPr="00930611">
        <w:rPr>
          <w:rFonts w:cs="AdvPS_SSSB"/>
          <w:szCs w:val="22"/>
        </w:rPr>
        <w:t>dass erst ab der (noch nicht erfolgten) Eintragung im Gesellschaftsregister (und nicht r</w:t>
      </w:r>
      <w:r w:rsidR="003235F8">
        <w:rPr>
          <w:rFonts w:cs="AdvPS_SSSB"/>
          <w:szCs w:val="22"/>
        </w:rPr>
        <w:t>ü</w:t>
      </w:r>
      <w:r w:rsidRPr="00930611">
        <w:rPr>
          <w:rFonts w:cs="AdvPS_SSSB"/>
          <w:szCs w:val="22"/>
        </w:rPr>
        <w:t>ckwirkend) insoweit ein verl</w:t>
      </w:r>
      <w:r w:rsidR="003235F8">
        <w:rPr>
          <w:rFonts w:cs="AdvPS_SSSB"/>
          <w:szCs w:val="22"/>
        </w:rPr>
        <w:t>ä</w:t>
      </w:r>
      <w:r w:rsidRPr="00930611">
        <w:rPr>
          <w:rFonts w:cs="AdvPS_SSSB"/>
          <w:szCs w:val="22"/>
        </w:rPr>
        <w:t>sslicher</w:t>
      </w:r>
      <w:r w:rsidR="003235F8">
        <w:rPr>
          <w:rFonts w:cs="AdvPS_SSSB"/>
          <w:szCs w:val="22"/>
        </w:rPr>
        <w:t xml:space="preserve"> </w:t>
      </w:r>
      <w:r w:rsidRPr="00930611">
        <w:rPr>
          <w:rFonts w:cs="AdvPS_SSSB"/>
          <w:szCs w:val="22"/>
        </w:rPr>
        <w:t>Gutglaubenstr</w:t>
      </w:r>
      <w:r w:rsidR="003235F8">
        <w:rPr>
          <w:rFonts w:cs="AdvPS_SSSB"/>
          <w:szCs w:val="22"/>
        </w:rPr>
        <w:t>ä</w:t>
      </w:r>
      <w:r w:rsidRPr="00930611">
        <w:rPr>
          <w:rFonts w:cs="AdvPS_SSSB"/>
          <w:szCs w:val="22"/>
        </w:rPr>
        <w:t>ger hinsichtlich der dinglichen Vollstreckungs</w:t>
      </w:r>
      <w:r w:rsidR="003235F8">
        <w:rPr>
          <w:rFonts w:cs="AdvPS_SSSB"/>
          <w:szCs w:val="22"/>
        </w:rPr>
        <w:t>unterwerfung als kü</w:t>
      </w:r>
      <w:r w:rsidRPr="00930611">
        <w:rPr>
          <w:rFonts w:cs="AdvPS_SSSB"/>
          <w:szCs w:val="22"/>
        </w:rPr>
        <w:t>nftiger Eigent</w:t>
      </w:r>
      <w:r w:rsidR="003235F8">
        <w:rPr>
          <w:rFonts w:cs="AdvPS_SSSB"/>
          <w:szCs w:val="22"/>
        </w:rPr>
        <w:t>ü</w:t>
      </w:r>
      <w:r w:rsidRPr="00930611">
        <w:rPr>
          <w:rFonts w:cs="AdvPS_SSSB"/>
          <w:szCs w:val="22"/>
        </w:rPr>
        <w:t>mer zur Verf</w:t>
      </w:r>
      <w:r w:rsidR="003235F8">
        <w:rPr>
          <w:rFonts w:cs="AdvPS_SSSB"/>
          <w:szCs w:val="22"/>
        </w:rPr>
        <w:t>ü</w:t>
      </w:r>
      <w:r w:rsidRPr="00930611">
        <w:rPr>
          <w:rFonts w:cs="AdvPS_SSSB"/>
          <w:szCs w:val="22"/>
        </w:rPr>
        <w:t>gung steht, und</w:t>
      </w:r>
      <w:r w:rsidR="003235F8">
        <w:rPr>
          <w:rFonts w:cs="AdvPS_SSSB"/>
          <w:szCs w:val="22"/>
        </w:rPr>
        <w:t xml:space="preserve"> </w:t>
      </w:r>
      <w:r w:rsidRPr="00930611">
        <w:rPr>
          <w:rFonts w:cs="AdvPS_SSSB"/>
          <w:szCs w:val="22"/>
        </w:rPr>
        <w:t>w</w:t>
      </w:r>
      <w:r w:rsidR="003235F8">
        <w:rPr>
          <w:rFonts w:cs="AdvPS_SSSB"/>
          <w:szCs w:val="22"/>
        </w:rPr>
        <w:t>ü</w:t>
      </w:r>
      <w:r w:rsidRPr="00930611">
        <w:rPr>
          <w:rFonts w:cs="AdvPS_SSSB"/>
          <w:szCs w:val="22"/>
        </w:rPr>
        <w:t>nschen dennoch die heutige Beurkundung, ohne zuvor die</w:t>
      </w:r>
      <w:r w:rsidR="003235F8">
        <w:rPr>
          <w:rFonts w:cs="AdvPS_SSSB"/>
          <w:szCs w:val="22"/>
        </w:rPr>
        <w:t xml:space="preserve"> </w:t>
      </w:r>
      <w:r w:rsidRPr="00930611">
        <w:rPr>
          <w:rFonts w:cs="AdvPS_SSSB"/>
          <w:szCs w:val="22"/>
        </w:rPr>
        <w:t>Buchung des K</w:t>
      </w:r>
      <w:r w:rsidR="003235F8">
        <w:rPr>
          <w:rFonts w:cs="AdvPS_SSSB"/>
          <w:szCs w:val="22"/>
        </w:rPr>
        <w:t>ä</w:t>
      </w:r>
      <w:r w:rsidRPr="00930611">
        <w:rPr>
          <w:rFonts w:cs="AdvPS_SSSB"/>
          <w:szCs w:val="22"/>
        </w:rPr>
        <w:t>ufers als eGbR abzuwarten. Der beurkundende</w:t>
      </w:r>
      <w:r w:rsidR="003235F8">
        <w:rPr>
          <w:rFonts w:cs="AdvPS_SSSB"/>
          <w:szCs w:val="22"/>
        </w:rPr>
        <w:t xml:space="preserve"> </w:t>
      </w:r>
      <w:r w:rsidRPr="00930611">
        <w:rPr>
          <w:rFonts w:cs="AdvPS_SSSB"/>
          <w:szCs w:val="22"/>
        </w:rPr>
        <w:t>Notar ist beauftragt und erm</w:t>
      </w:r>
      <w:r w:rsidR="003235F8">
        <w:rPr>
          <w:rFonts w:cs="AdvPS_SSSB"/>
          <w:szCs w:val="22"/>
        </w:rPr>
        <w:t>ä</w:t>
      </w:r>
      <w:r w:rsidRPr="00930611">
        <w:rPr>
          <w:rFonts w:cs="AdvPS_SSSB"/>
          <w:szCs w:val="22"/>
        </w:rPr>
        <w:t>chtigt, nach erfolgter Eintragung die</w:t>
      </w:r>
      <w:r w:rsidR="003235F8">
        <w:rPr>
          <w:rFonts w:cs="AdvPS_SSSB"/>
          <w:szCs w:val="22"/>
        </w:rPr>
        <w:t xml:space="preserve"> </w:t>
      </w:r>
      <w:r w:rsidRPr="00930611">
        <w:rPr>
          <w:rFonts w:cs="AdvPS_SSSB"/>
          <w:szCs w:val="22"/>
        </w:rPr>
        <w:t>erwerbende GbR durch Eigenurkunde gem</w:t>
      </w:r>
      <w:r w:rsidR="003235F8">
        <w:rPr>
          <w:rFonts w:cs="AdvPS_SSSB"/>
          <w:szCs w:val="22"/>
        </w:rPr>
        <w:t>ä</w:t>
      </w:r>
      <w:r w:rsidRPr="00930611">
        <w:rPr>
          <w:rFonts w:cs="AdvPS_SSSB"/>
          <w:szCs w:val="22"/>
        </w:rPr>
        <w:t>ß § 47 Abs. 2 GBO</w:t>
      </w:r>
      <w:r w:rsidR="003235F8">
        <w:rPr>
          <w:rFonts w:cs="AdvPS_SSSB"/>
          <w:szCs w:val="22"/>
        </w:rPr>
        <w:t xml:space="preserve"> </w:t>
      </w:r>
      <w:r w:rsidRPr="00930611">
        <w:rPr>
          <w:rFonts w:cs="AdvPS_SSSB"/>
          <w:szCs w:val="22"/>
        </w:rPr>
        <w:t xml:space="preserve">n. F., § 32 Abs. 2 S. 2 GBO unter Bezugnahme auf das Gesellschaftsregister zu bezeichnen und die </w:t>
      </w:r>
      <w:r w:rsidR="003235F8">
        <w:rPr>
          <w:rFonts w:cs="AdvPS_SSSB"/>
          <w:szCs w:val="22"/>
        </w:rPr>
        <w:t>Ü</w:t>
      </w:r>
      <w:r w:rsidRPr="00930611">
        <w:rPr>
          <w:rFonts w:cs="AdvPS_SSSB"/>
          <w:szCs w:val="22"/>
        </w:rPr>
        <w:t>bereinstimmung der im</w:t>
      </w:r>
      <w:r w:rsidR="003235F8">
        <w:rPr>
          <w:rFonts w:cs="AdvPS_SSSB"/>
          <w:szCs w:val="22"/>
        </w:rPr>
        <w:t xml:space="preserve"> </w:t>
      </w:r>
      <w:r w:rsidRPr="00930611">
        <w:rPr>
          <w:rFonts w:cs="AdvPS_SSSB"/>
          <w:szCs w:val="22"/>
        </w:rPr>
        <w:t>Gesellschaftsregister eingetragenen Gesellschaft mit der heute</w:t>
      </w:r>
      <w:r w:rsidR="003235F8">
        <w:rPr>
          <w:rFonts w:cs="AdvPS_SSSB"/>
          <w:szCs w:val="22"/>
        </w:rPr>
        <w:t xml:space="preserve"> </w:t>
      </w:r>
      <w:r w:rsidRPr="00930611">
        <w:rPr>
          <w:rFonts w:cs="AdvPS_SSSB"/>
          <w:szCs w:val="22"/>
        </w:rPr>
        <w:t>handelnden Gesellschaft (ausschließlich unter Zugrundelegung</w:t>
      </w:r>
      <w:r w:rsidR="003235F8">
        <w:rPr>
          <w:rFonts w:cs="AdvPS_SSSB"/>
          <w:szCs w:val="22"/>
        </w:rPr>
        <w:t xml:space="preserve"> </w:t>
      </w:r>
      <w:r w:rsidRPr="00930611">
        <w:rPr>
          <w:rFonts w:cs="AdvPS_SSSB"/>
          <w:szCs w:val="22"/>
        </w:rPr>
        <w:t>der Einsicht des Registers und der im Registerordner abrufbaren</w:t>
      </w:r>
      <w:r w:rsidR="003235F8">
        <w:rPr>
          <w:rFonts w:cs="AdvPS_SSSB"/>
          <w:szCs w:val="22"/>
        </w:rPr>
        <w:t xml:space="preserve"> </w:t>
      </w:r>
      <w:r w:rsidRPr="00930611">
        <w:rPr>
          <w:rFonts w:cs="AdvPS_SSSB"/>
          <w:szCs w:val="22"/>
        </w:rPr>
        <w:t>Dokumente) amtlich zu best</w:t>
      </w:r>
      <w:r w:rsidR="003235F8">
        <w:rPr>
          <w:rFonts w:cs="AdvPS_SSSB"/>
          <w:szCs w:val="22"/>
        </w:rPr>
        <w:t>ä</w:t>
      </w:r>
      <w:r w:rsidRPr="00930611">
        <w:rPr>
          <w:rFonts w:cs="AdvPS_SSSB"/>
          <w:szCs w:val="22"/>
        </w:rPr>
        <w:t>tigen.</w:t>
      </w:r>
    </w:p>
    <w:p w:rsidR="00930611" w:rsidRPr="00930611" w:rsidRDefault="00930611" w:rsidP="00930611">
      <w:pPr>
        <w:autoSpaceDE w:val="0"/>
        <w:autoSpaceDN w:val="0"/>
        <w:adjustRightInd w:val="0"/>
        <w:jc w:val="both"/>
        <w:rPr>
          <w:rFonts w:cs="AdvPS_SSSB"/>
          <w:szCs w:val="22"/>
        </w:rPr>
      </w:pPr>
    </w:p>
    <w:p w:rsidR="003D7066" w:rsidRDefault="00930611" w:rsidP="00930611">
      <w:pPr>
        <w:autoSpaceDE w:val="0"/>
        <w:autoSpaceDN w:val="0"/>
        <w:adjustRightInd w:val="0"/>
        <w:jc w:val="both"/>
        <w:rPr>
          <w:rFonts w:cs="AdvPS_SSSB"/>
          <w:szCs w:val="22"/>
        </w:rPr>
      </w:pPr>
      <w:r w:rsidRPr="00930611">
        <w:rPr>
          <w:rFonts w:cs="AdvPS_SSSB"/>
          <w:szCs w:val="22"/>
        </w:rPr>
        <w:t>Derzeitiger und k</w:t>
      </w:r>
      <w:r w:rsidR="003235F8">
        <w:rPr>
          <w:rFonts w:cs="AdvPS_SSSB"/>
          <w:szCs w:val="22"/>
        </w:rPr>
        <w:t>ü</w:t>
      </w:r>
      <w:r w:rsidRPr="00930611">
        <w:rPr>
          <w:rFonts w:cs="AdvPS_SSSB"/>
          <w:szCs w:val="22"/>
        </w:rPr>
        <w:t>nftiger Eigent</w:t>
      </w:r>
      <w:r w:rsidR="003235F8">
        <w:rPr>
          <w:rFonts w:cs="AdvPS_SSSB"/>
          <w:szCs w:val="22"/>
        </w:rPr>
        <w:t>ü</w:t>
      </w:r>
      <w:r w:rsidRPr="00930611">
        <w:rPr>
          <w:rFonts w:cs="AdvPS_SSSB"/>
          <w:szCs w:val="22"/>
        </w:rPr>
        <w:t>mer werden nachstehend auch</w:t>
      </w:r>
      <w:r w:rsidR="003235F8">
        <w:rPr>
          <w:rFonts w:cs="AdvPS_SSSB"/>
          <w:szCs w:val="22"/>
        </w:rPr>
        <w:t xml:space="preserve"> </w:t>
      </w:r>
      <w:r w:rsidRPr="00930611">
        <w:rPr>
          <w:rFonts w:cs="AdvPS_SSSB"/>
          <w:szCs w:val="22"/>
        </w:rPr>
        <w:t>zusammenfassend „der Eigent</w:t>
      </w:r>
      <w:r w:rsidR="003235F8">
        <w:rPr>
          <w:rFonts w:cs="AdvPS_SSSB"/>
          <w:szCs w:val="22"/>
        </w:rPr>
        <w:t>ü</w:t>
      </w:r>
      <w:r w:rsidRPr="00930611">
        <w:rPr>
          <w:rFonts w:cs="AdvPS_SSSB"/>
          <w:szCs w:val="22"/>
        </w:rPr>
        <w:t>mer“ oder „der Sicherungsgeber“</w:t>
      </w:r>
      <w:r w:rsidR="003235F8">
        <w:rPr>
          <w:rFonts w:cs="AdvPS_SSSB"/>
          <w:szCs w:val="22"/>
        </w:rPr>
        <w:t xml:space="preserve"> </w:t>
      </w:r>
      <w:r w:rsidRPr="00930611">
        <w:rPr>
          <w:rFonts w:cs="AdvPS_SSSB"/>
          <w:szCs w:val="22"/>
        </w:rPr>
        <w:t>genannt …</w:t>
      </w:r>
    </w:p>
    <w:p w:rsidR="00930611" w:rsidRDefault="00930611" w:rsidP="00930611">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EC7F8B">
        <w:rPr>
          <w:rFonts w:cs="AdvPS_SSSB"/>
          <w:b/>
          <w:szCs w:val="22"/>
        </w:rPr>
        <w:t>350</w:t>
      </w:r>
    </w:p>
    <w:p w:rsidR="003D7066" w:rsidRPr="003D7066" w:rsidRDefault="00EC7F8B" w:rsidP="00EC7F8B">
      <w:pPr>
        <w:autoSpaceDE w:val="0"/>
        <w:autoSpaceDN w:val="0"/>
        <w:adjustRightInd w:val="0"/>
        <w:jc w:val="both"/>
        <w:rPr>
          <w:rFonts w:cs="AdvPS_SSSB"/>
          <w:b/>
          <w:szCs w:val="22"/>
        </w:rPr>
      </w:pPr>
      <w:r w:rsidRPr="00EC7F8B">
        <w:rPr>
          <w:rFonts w:cs="AdvPS_SSSB"/>
          <w:b/>
          <w:szCs w:val="22"/>
        </w:rPr>
        <w:t>Finanzierungsvollmacht bei Erwerb durch eGbR,</w:t>
      </w:r>
      <w:r>
        <w:rPr>
          <w:rFonts w:cs="AdvPS_SSSB"/>
          <w:b/>
          <w:szCs w:val="22"/>
        </w:rPr>
        <w:t xml:space="preserve"> </w:t>
      </w:r>
      <w:r w:rsidRPr="00EC7F8B">
        <w:rPr>
          <w:rFonts w:cs="AdvPS_SSSB"/>
          <w:b/>
          <w:szCs w:val="22"/>
        </w:rPr>
        <w:t>pers</w:t>
      </w:r>
      <w:r>
        <w:rPr>
          <w:rFonts w:cs="AdvPS_SSSB"/>
          <w:b/>
          <w:szCs w:val="22"/>
        </w:rPr>
        <w:t>ö</w:t>
      </w:r>
      <w:r w:rsidRPr="00EC7F8B">
        <w:rPr>
          <w:rFonts w:cs="AdvPS_SSSB"/>
          <w:b/>
          <w:szCs w:val="22"/>
        </w:rPr>
        <w:t>nliche Vollstreckungsunterwerfung aller</w:t>
      </w:r>
      <w:r>
        <w:rPr>
          <w:rFonts w:cs="AdvPS_SSSB"/>
          <w:b/>
          <w:szCs w:val="22"/>
        </w:rPr>
        <w:t xml:space="preserve"> </w:t>
      </w:r>
      <w:r w:rsidRPr="00EC7F8B">
        <w:rPr>
          <w:rFonts w:cs="AdvPS_SSSB"/>
          <w:b/>
          <w:szCs w:val="22"/>
        </w:rPr>
        <w:t>(mit anwesenden) Gesellschafter ist erforderlich</w:t>
      </w:r>
      <w:r>
        <w:rPr>
          <w:rFonts w:cs="AdvPS_SSSB"/>
          <w:b/>
          <w:szCs w:val="22"/>
        </w:rPr>
        <w:t xml:space="preserve"> </w:t>
      </w:r>
      <w:r w:rsidRPr="00EC7F8B">
        <w:rPr>
          <w:rFonts w:cs="AdvPS_SSSB"/>
          <w:b/>
          <w:szCs w:val="22"/>
        </w:rPr>
        <w:t>(Muster 12):</w:t>
      </w:r>
    </w:p>
    <w:p w:rsidR="00EC7F8B" w:rsidRDefault="00EC7F8B" w:rsidP="00EC7F8B">
      <w:pPr>
        <w:autoSpaceDE w:val="0"/>
        <w:autoSpaceDN w:val="0"/>
        <w:adjustRightInd w:val="0"/>
        <w:jc w:val="both"/>
        <w:rPr>
          <w:rFonts w:cs="AdvPS_SSSB"/>
          <w:szCs w:val="22"/>
        </w:rPr>
      </w:pPr>
      <w:r w:rsidRPr="00EC7F8B">
        <w:rPr>
          <w:rFonts w:cs="AdvPS_SSSB"/>
          <w:szCs w:val="22"/>
        </w:rPr>
        <w:t>Allein der K</w:t>
      </w:r>
      <w:r>
        <w:rPr>
          <w:rFonts w:cs="AdvPS_SSSB"/>
          <w:szCs w:val="22"/>
        </w:rPr>
        <w:t>ä</w:t>
      </w:r>
      <w:r w:rsidRPr="00EC7F8B">
        <w:rPr>
          <w:rFonts w:cs="AdvPS_SSSB"/>
          <w:szCs w:val="22"/>
        </w:rPr>
        <w:t>ufer hat daf</w:t>
      </w:r>
      <w:r>
        <w:rPr>
          <w:rFonts w:cs="AdvPS_SSSB"/>
          <w:szCs w:val="22"/>
        </w:rPr>
        <w:t>ü</w:t>
      </w:r>
      <w:r w:rsidRPr="00EC7F8B">
        <w:rPr>
          <w:rFonts w:cs="AdvPS_SSSB"/>
          <w:szCs w:val="22"/>
        </w:rPr>
        <w:t>r zu sorgen, dass etwa ben</w:t>
      </w:r>
      <w:r>
        <w:rPr>
          <w:rFonts w:cs="AdvPS_SSSB"/>
          <w:szCs w:val="22"/>
        </w:rPr>
        <w:t>ö</w:t>
      </w:r>
      <w:r w:rsidRPr="00EC7F8B">
        <w:rPr>
          <w:rFonts w:cs="AdvPS_SSSB"/>
          <w:szCs w:val="22"/>
        </w:rPr>
        <w:t>tigte</w:t>
      </w:r>
      <w:r>
        <w:rPr>
          <w:rFonts w:cs="AdvPS_SSSB"/>
          <w:szCs w:val="22"/>
        </w:rPr>
        <w:t xml:space="preserve"> </w:t>
      </w:r>
      <w:r w:rsidRPr="00EC7F8B">
        <w:rPr>
          <w:rFonts w:cs="AdvPS_SSSB"/>
          <w:szCs w:val="22"/>
        </w:rPr>
        <w:t>Finanzierungsmittel rechtzeitig zur Verf</w:t>
      </w:r>
      <w:r>
        <w:rPr>
          <w:rFonts w:cs="AdvPS_SSSB"/>
          <w:szCs w:val="22"/>
        </w:rPr>
        <w:t>ü</w:t>
      </w:r>
      <w:r w:rsidRPr="00EC7F8B">
        <w:rPr>
          <w:rFonts w:cs="AdvPS_SSSB"/>
          <w:szCs w:val="22"/>
        </w:rPr>
        <w:t>gung stehen. Um ihm</w:t>
      </w:r>
      <w:r>
        <w:rPr>
          <w:rFonts w:cs="AdvPS_SSSB"/>
          <w:szCs w:val="22"/>
        </w:rPr>
        <w:t xml:space="preserve"> </w:t>
      </w:r>
      <w:r w:rsidRPr="00EC7F8B">
        <w:rPr>
          <w:rFonts w:cs="AdvPS_SSSB"/>
          <w:szCs w:val="22"/>
        </w:rPr>
        <w:t>dies zu erleichtern, ist der Verk</w:t>
      </w:r>
      <w:r>
        <w:rPr>
          <w:rFonts w:cs="AdvPS_SSSB"/>
          <w:szCs w:val="22"/>
        </w:rPr>
        <w:t>ä</w:t>
      </w:r>
      <w:r w:rsidRPr="00EC7F8B">
        <w:rPr>
          <w:rFonts w:cs="AdvPS_SSSB"/>
          <w:szCs w:val="22"/>
        </w:rPr>
        <w:t>ufer verpflichtet, die Beleihung des</w:t>
      </w:r>
      <w:r>
        <w:rPr>
          <w:rFonts w:cs="AdvPS_SSSB"/>
          <w:szCs w:val="22"/>
        </w:rPr>
        <w:t xml:space="preserve"> </w:t>
      </w:r>
      <w:r w:rsidRPr="00EC7F8B">
        <w:rPr>
          <w:rFonts w:cs="AdvPS_SSSB"/>
          <w:szCs w:val="22"/>
        </w:rPr>
        <w:t>Vertragsobjekts bereits vor Umschreibung zu gestatten, allerdings</w:t>
      </w:r>
      <w:r>
        <w:rPr>
          <w:rFonts w:cs="AdvPS_SSSB"/>
          <w:szCs w:val="22"/>
        </w:rPr>
        <w:t xml:space="preserve"> </w:t>
      </w:r>
      <w:r w:rsidRPr="00EC7F8B">
        <w:rPr>
          <w:rFonts w:cs="AdvPS_SSSB"/>
          <w:szCs w:val="22"/>
        </w:rPr>
        <w:t>nur unter Einhaltung der nachfolgenden Sicherungsabreden.</w:t>
      </w:r>
    </w:p>
    <w:p w:rsidR="00EC7F8B" w:rsidRPr="00EC7F8B" w:rsidRDefault="00EC7F8B" w:rsidP="00EC7F8B">
      <w:pPr>
        <w:autoSpaceDE w:val="0"/>
        <w:autoSpaceDN w:val="0"/>
        <w:adjustRightInd w:val="0"/>
        <w:jc w:val="both"/>
        <w:rPr>
          <w:rFonts w:cs="AdvPS_SSSB"/>
          <w:szCs w:val="22"/>
        </w:rPr>
      </w:pPr>
    </w:p>
    <w:p w:rsidR="003D7066" w:rsidRDefault="00EC7F8B" w:rsidP="00EC7F8B">
      <w:pPr>
        <w:autoSpaceDE w:val="0"/>
        <w:autoSpaceDN w:val="0"/>
        <w:adjustRightInd w:val="0"/>
        <w:jc w:val="both"/>
        <w:rPr>
          <w:rFonts w:cs="AdvPS_SSSB"/>
          <w:szCs w:val="22"/>
        </w:rPr>
      </w:pPr>
      <w:r w:rsidRPr="00EC7F8B">
        <w:rPr>
          <w:rFonts w:cs="AdvPS_SSSB"/>
          <w:szCs w:val="22"/>
        </w:rPr>
        <w:t>Der Verk</w:t>
      </w:r>
      <w:r>
        <w:rPr>
          <w:rFonts w:cs="AdvPS_SSSB"/>
          <w:szCs w:val="22"/>
        </w:rPr>
        <w:t>ä</w:t>
      </w:r>
      <w:r w:rsidRPr="00EC7F8B">
        <w:rPr>
          <w:rFonts w:cs="AdvPS_SSSB"/>
          <w:szCs w:val="22"/>
        </w:rPr>
        <w:t>ufer erteilt daher der erwerbenden eGbR und in gleicher</w:t>
      </w:r>
      <w:r>
        <w:rPr>
          <w:rFonts w:cs="AdvPS_SSSB"/>
          <w:szCs w:val="22"/>
        </w:rPr>
        <w:t xml:space="preserve"> </w:t>
      </w:r>
      <w:r w:rsidRPr="00EC7F8B">
        <w:rPr>
          <w:rFonts w:cs="AdvPS_SSSB"/>
          <w:szCs w:val="22"/>
        </w:rPr>
        <w:t>Weise erteilen die (z. B: drei) eingangs genannten, als Mitglieder</w:t>
      </w:r>
      <w:r>
        <w:rPr>
          <w:rFonts w:cs="AdvPS_SSSB"/>
          <w:szCs w:val="22"/>
        </w:rPr>
        <w:t xml:space="preserve"> </w:t>
      </w:r>
      <w:r w:rsidRPr="00EC7F8B">
        <w:rPr>
          <w:rFonts w:cs="AdvPS_SSSB"/>
          <w:szCs w:val="22"/>
        </w:rPr>
        <w:t>der erwerbenden eGbR mit anwesenden Personen je einzeln dem</w:t>
      </w:r>
      <w:r>
        <w:rPr>
          <w:rFonts w:cs="AdvPS_SSSB"/>
          <w:szCs w:val="22"/>
        </w:rPr>
        <w:t xml:space="preserve"> </w:t>
      </w:r>
      <w:r w:rsidRPr="00EC7F8B">
        <w:rPr>
          <w:rFonts w:cs="AdvPS_SSSB"/>
          <w:szCs w:val="22"/>
        </w:rPr>
        <w:t>bei der Grundschuldbestellung auftretenden vertretungsberechtigten Gesellschafter der eGbR in Bezug auf das abstrakte Schuldanerkenntnis samt Vollstreckungsunterwerfung,</w:t>
      </w:r>
      <w:r>
        <w:rPr>
          <w:rFonts w:cs="AdvPS_SSSB"/>
          <w:szCs w:val="22"/>
        </w:rPr>
        <w:t xml:space="preserve"> </w:t>
      </w:r>
      <w:r w:rsidRPr="00EC7F8B">
        <w:rPr>
          <w:rFonts w:cs="AdvPS_SSSB"/>
          <w:szCs w:val="22"/>
        </w:rPr>
        <w:t>jeweils befreit von den Verboten der Mehrfachvertretung und des</w:t>
      </w:r>
      <w:r>
        <w:rPr>
          <w:rFonts w:cs="AdvPS_SSSB"/>
          <w:szCs w:val="22"/>
        </w:rPr>
        <w:t xml:space="preserve"> </w:t>
      </w:r>
      <w:r w:rsidRPr="00EC7F8B">
        <w:rPr>
          <w:rFonts w:cs="AdvPS_SSSB"/>
          <w:szCs w:val="22"/>
        </w:rPr>
        <w:t>Gesch</w:t>
      </w:r>
      <w:r>
        <w:rPr>
          <w:rFonts w:cs="AdvPS_SSSB"/>
          <w:szCs w:val="22"/>
        </w:rPr>
        <w:t>ä</w:t>
      </w:r>
      <w:r w:rsidRPr="00EC7F8B">
        <w:rPr>
          <w:rFonts w:cs="AdvPS_SSSB"/>
          <w:szCs w:val="22"/>
        </w:rPr>
        <w:t>ftes mit sich selbst,</w:t>
      </w:r>
      <w:r>
        <w:rPr>
          <w:rFonts w:cs="AdvPS_SSSB"/>
          <w:szCs w:val="22"/>
        </w:rPr>
        <w:t xml:space="preserve"> </w:t>
      </w:r>
      <w:r w:rsidRPr="00EC7F8B">
        <w:rPr>
          <w:rFonts w:cs="AdvPS_SSSB"/>
          <w:szCs w:val="22"/>
        </w:rPr>
        <w:t xml:space="preserve">folgende Vollmacht: … [es folgt weiterer </w:t>
      </w:r>
      <w:r>
        <w:rPr>
          <w:rFonts w:cs="AdvPS_SSSB"/>
          <w:szCs w:val="22"/>
        </w:rPr>
        <w:t>ü</w:t>
      </w:r>
      <w:r w:rsidRPr="00EC7F8B">
        <w:rPr>
          <w:rFonts w:cs="AdvPS_SSSB"/>
          <w:szCs w:val="22"/>
        </w:rPr>
        <w:t>blicher Inhalt der</w:t>
      </w:r>
      <w:r>
        <w:rPr>
          <w:rFonts w:cs="AdvPS_SSSB"/>
          <w:szCs w:val="22"/>
        </w:rPr>
        <w:t xml:space="preserve"> </w:t>
      </w:r>
      <w:r w:rsidRPr="00EC7F8B">
        <w:rPr>
          <w:rFonts w:cs="AdvPS_SSSB"/>
          <w:szCs w:val="22"/>
        </w:rPr>
        <w:t>Finanzierungsvollmacht].</w:t>
      </w:r>
    </w:p>
    <w:p w:rsidR="00B94A59" w:rsidRPr="003D7066" w:rsidRDefault="00B94A59" w:rsidP="00EC7F8B">
      <w:pPr>
        <w:autoSpaceDE w:val="0"/>
        <w:autoSpaceDN w:val="0"/>
        <w:adjustRightInd w:val="0"/>
        <w:jc w:val="both"/>
        <w:rPr>
          <w:rFonts w:cs="AdvPS_SSSB"/>
          <w:szCs w:val="22"/>
        </w:rPr>
      </w:pPr>
    </w:p>
    <w:p w:rsidR="003D7066" w:rsidRPr="003D7066" w:rsidRDefault="003D7066" w:rsidP="003D7066">
      <w:pPr>
        <w:autoSpaceDE w:val="0"/>
        <w:autoSpaceDN w:val="0"/>
        <w:adjustRightInd w:val="0"/>
        <w:jc w:val="both"/>
        <w:rPr>
          <w:rFonts w:cs="AdvPS_SSSB"/>
          <w:b/>
          <w:szCs w:val="22"/>
        </w:rPr>
      </w:pPr>
      <w:r w:rsidRPr="003D7066">
        <w:rPr>
          <w:rFonts w:cs="AdvPS_SSSB"/>
          <w:b/>
          <w:szCs w:val="22"/>
        </w:rPr>
        <w:t xml:space="preserve">S. </w:t>
      </w:r>
      <w:r w:rsidR="00B94A59">
        <w:rPr>
          <w:rFonts w:cs="AdvPS_SSSB"/>
          <w:b/>
          <w:szCs w:val="22"/>
        </w:rPr>
        <w:t>351</w:t>
      </w:r>
    </w:p>
    <w:p w:rsidR="003D7066" w:rsidRPr="003D7066" w:rsidRDefault="00B94A59" w:rsidP="00B94A59">
      <w:pPr>
        <w:autoSpaceDE w:val="0"/>
        <w:autoSpaceDN w:val="0"/>
        <w:adjustRightInd w:val="0"/>
        <w:jc w:val="both"/>
        <w:rPr>
          <w:rFonts w:cs="AdvPS_SSSB"/>
          <w:b/>
          <w:szCs w:val="22"/>
        </w:rPr>
      </w:pPr>
      <w:r w:rsidRPr="00B94A59">
        <w:rPr>
          <w:rFonts w:cs="AdvPS_SSSB"/>
          <w:b/>
          <w:szCs w:val="22"/>
        </w:rPr>
        <w:t>Bestellung der Finanzierungsgrundschuld bei Erwerb</w:t>
      </w:r>
      <w:r>
        <w:rPr>
          <w:rFonts w:cs="AdvPS_SSSB"/>
          <w:b/>
          <w:szCs w:val="22"/>
        </w:rPr>
        <w:t xml:space="preserve"> </w:t>
      </w:r>
      <w:r w:rsidRPr="00B94A59">
        <w:rPr>
          <w:rFonts w:cs="AdvPS_SSSB"/>
          <w:b/>
          <w:szCs w:val="22"/>
        </w:rPr>
        <w:t>durch eGbR (mit Vollstreckungsunterwerfung der</w:t>
      </w:r>
      <w:r>
        <w:rPr>
          <w:rFonts w:cs="AdvPS_SSSB"/>
          <w:b/>
          <w:szCs w:val="22"/>
        </w:rPr>
        <w:t xml:space="preserve"> </w:t>
      </w:r>
      <w:r w:rsidRPr="00B94A59">
        <w:rPr>
          <w:rFonts w:cs="AdvPS_SSSB"/>
          <w:b/>
          <w:szCs w:val="22"/>
        </w:rPr>
        <w:t>Gesellschafter) (Muster 13):</w:t>
      </w:r>
    </w:p>
    <w:p w:rsidR="00B94A59" w:rsidRDefault="00B94A59" w:rsidP="00B94A59">
      <w:pPr>
        <w:autoSpaceDE w:val="0"/>
        <w:autoSpaceDN w:val="0"/>
        <w:adjustRightInd w:val="0"/>
        <w:jc w:val="both"/>
        <w:rPr>
          <w:rFonts w:cs="AdvPS_SSSB"/>
          <w:szCs w:val="22"/>
        </w:rPr>
      </w:pPr>
      <w:r w:rsidRPr="00B94A59">
        <w:rPr>
          <w:rFonts w:cs="AdvPS_SSSB"/>
          <w:szCs w:val="22"/>
        </w:rPr>
        <w:t>[Es erscheint …] Herr A, pers</w:t>
      </w:r>
      <w:r>
        <w:rPr>
          <w:rFonts w:cs="AdvPS_SSSB"/>
          <w:szCs w:val="22"/>
        </w:rPr>
        <w:t>ö</w:t>
      </w:r>
      <w:r w:rsidRPr="00B94A59">
        <w:rPr>
          <w:rFonts w:cs="AdvPS_SSSB"/>
          <w:szCs w:val="22"/>
        </w:rPr>
        <w:t>nlich bekannt, handelnd aufgrund</w:t>
      </w:r>
      <w:r>
        <w:rPr>
          <w:rFonts w:cs="AdvPS_SSSB"/>
          <w:szCs w:val="22"/>
        </w:rPr>
        <w:t xml:space="preserve"> </w:t>
      </w:r>
      <w:r w:rsidRPr="00B94A59">
        <w:rPr>
          <w:rFonts w:cs="AdvPS_SSSB"/>
          <w:szCs w:val="22"/>
        </w:rPr>
        <w:t>der in § 9 des zu vorangehender UVZ-Nr. vom heutigen Tage</w:t>
      </w:r>
      <w:r>
        <w:rPr>
          <w:rFonts w:cs="AdvPS_SSSB"/>
          <w:szCs w:val="22"/>
        </w:rPr>
        <w:t xml:space="preserve"> </w:t>
      </w:r>
      <w:r w:rsidRPr="00B94A59">
        <w:rPr>
          <w:rFonts w:cs="AdvPS_SSSB"/>
          <w:szCs w:val="22"/>
        </w:rPr>
        <w:t>erteilten Vollmacht</w:t>
      </w:r>
    </w:p>
    <w:p w:rsidR="00B94A59" w:rsidRPr="00B94A59" w:rsidRDefault="00B94A59" w:rsidP="00B94A59">
      <w:pPr>
        <w:autoSpaceDE w:val="0"/>
        <w:autoSpaceDN w:val="0"/>
        <w:adjustRightInd w:val="0"/>
        <w:jc w:val="both"/>
        <w:rPr>
          <w:rFonts w:cs="AdvPS_SSSB"/>
          <w:szCs w:val="22"/>
        </w:rPr>
      </w:pPr>
    </w:p>
    <w:p w:rsidR="00B94A59" w:rsidRDefault="00B94A59" w:rsidP="00B94A59">
      <w:pPr>
        <w:autoSpaceDE w:val="0"/>
        <w:autoSpaceDN w:val="0"/>
        <w:adjustRightInd w:val="0"/>
        <w:jc w:val="both"/>
        <w:rPr>
          <w:rFonts w:cs="AdvPS_SSSB"/>
          <w:szCs w:val="22"/>
        </w:rPr>
      </w:pPr>
      <w:r w:rsidRPr="00B94A59">
        <w:rPr>
          <w:rFonts w:cs="AdvPS_SSSB"/>
          <w:szCs w:val="22"/>
        </w:rPr>
        <w:t>a) als alleinvertretungsberechtigter Gesellschafter (Vertretungsbescheinigung erfolgt gesondert) f</w:t>
      </w:r>
      <w:r>
        <w:rPr>
          <w:rFonts w:cs="AdvPS_SSSB"/>
          <w:szCs w:val="22"/>
        </w:rPr>
        <w:t>ü</w:t>
      </w:r>
      <w:r w:rsidRPr="00B94A59">
        <w:rPr>
          <w:rFonts w:cs="AdvPS_SSSB"/>
          <w:szCs w:val="22"/>
        </w:rPr>
        <w:t>r die erwerbende eGbR in Bezug</w:t>
      </w:r>
      <w:r>
        <w:rPr>
          <w:rFonts w:cs="AdvPS_SSSB"/>
          <w:szCs w:val="22"/>
        </w:rPr>
        <w:t xml:space="preserve"> </w:t>
      </w:r>
      <w:r w:rsidRPr="00B94A59">
        <w:rPr>
          <w:rFonts w:cs="AdvPS_SSSB"/>
          <w:szCs w:val="22"/>
        </w:rPr>
        <w:t>auf die durch diese GbR als k</w:t>
      </w:r>
      <w:r>
        <w:rPr>
          <w:rFonts w:cs="AdvPS_SSSB"/>
          <w:szCs w:val="22"/>
        </w:rPr>
        <w:t>ü</w:t>
      </w:r>
      <w:r w:rsidRPr="00B94A59">
        <w:rPr>
          <w:rFonts w:cs="AdvPS_SSSB"/>
          <w:szCs w:val="22"/>
        </w:rPr>
        <w:t>nftiger Eigent</w:t>
      </w:r>
      <w:r>
        <w:rPr>
          <w:rFonts w:cs="AdvPS_SSSB"/>
          <w:szCs w:val="22"/>
        </w:rPr>
        <w:t>ü</w:t>
      </w:r>
      <w:r w:rsidRPr="00B94A59">
        <w:rPr>
          <w:rFonts w:cs="AdvPS_SSSB"/>
          <w:szCs w:val="22"/>
        </w:rPr>
        <w:t>mer (Schuldner,</w:t>
      </w:r>
      <w:r>
        <w:rPr>
          <w:rFonts w:cs="AdvPS_SSSB"/>
          <w:szCs w:val="22"/>
        </w:rPr>
        <w:t xml:space="preserve"> </w:t>
      </w:r>
      <w:r w:rsidRPr="00B94A59">
        <w:rPr>
          <w:rFonts w:cs="AdvPS_SSSB"/>
          <w:szCs w:val="22"/>
        </w:rPr>
        <w:t>Darlehensnehmer) abzugebende dingliche Zwangsvollstreckungsunterwerfung, ferner in Bezug auf das durch diese eGbR abzugebende Schuldanerkenntnis samt pers</w:t>
      </w:r>
      <w:r>
        <w:rPr>
          <w:rFonts w:cs="AdvPS_SSSB"/>
          <w:szCs w:val="22"/>
        </w:rPr>
        <w:t>ö</w:t>
      </w:r>
      <w:r w:rsidRPr="00B94A59">
        <w:rPr>
          <w:rFonts w:cs="AdvPS_SSSB"/>
          <w:szCs w:val="22"/>
        </w:rPr>
        <w:t>nlicher Vollstreckungsunterwerfung,</w:t>
      </w:r>
    </w:p>
    <w:p w:rsidR="00B94A59" w:rsidRPr="00B94A59" w:rsidRDefault="00B94A59" w:rsidP="00B94A59">
      <w:pPr>
        <w:autoSpaceDE w:val="0"/>
        <w:autoSpaceDN w:val="0"/>
        <w:adjustRightInd w:val="0"/>
        <w:jc w:val="both"/>
        <w:rPr>
          <w:rFonts w:cs="AdvPS_SSSB"/>
          <w:szCs w:val="22"/>
        </w:rPr>
      </w:pPr>
    </w:p>
    <w:p w:rsidR="00B94A59" w:rsidRDefault="00B94A59" w:rsidP="00B94A59">
      <w:pPr>
        <w:autoSpaceDE w:val="0"/>
        <w:autoSpaceDN w:val="0"/>
        <w:adjustRightInd w:val="0"/>
        <w:jc w:val="both"/>
        <w:rPr>
          <w:rFonts w:cs="AdvPS_SSSB"/>
          <w:szCs w:val="22"/>
        </w:rPr>
      </w:pPr>
      <w:r w:rsidRPr="00B94A59">
        <w:rPr>
          <w:rFonts w:cs="AdvPS_SSSB"/>
          <w:szCs w:val="22"/>
        </w:rPr>
        <w:t>b) ferner eigenen Namens und f</w:t>
      </w:r>
      <w:r>
        <w:rPr>
          <w:rFonts w:cs="AdvPS_SSSB"/>
          <w:szCs w:val="22"/>
        </w:rPr>
        <w:t>ü</w:t>
      </w:r>
      <w:r w:rsidRPr="00B94A59">
        <w:rPr>
          <w:rFonts w:cs="AdvPS_SSSB"/>
          <w:szCs w:val="22"/>
        </w:rPr>
        <w:t>r die weiteren Mitglieder der</w:t>
      </w:r>
      <w:r>
        <w:rPr>
          <w:rFonts w:cs="AdvPS_SSSB"/>
          <w:szCs w:val="22"/>
        </w:rPr>
        <w:t xml:space="preserve"> </w:t>
      </w:r>
      <w:r w:rsidRPr="00B94A59">
        <w:rPr>
          <w:rFonts w:cs="AdvPS_SSSB"/>
          <w:szCs w:val="22"/>
        </w:rPr>
        <w:t>erwerbenden eGbR (hinsichtlich des abstrakten Schuldanerkenntnisses samt pers</w:t>
      </w:r>
      <w:r>
        <w:rPr>
          <w:rFonts w:cs="AdvPS_SSSB"/>
          <w:szCs w:val="22"/>
        </w:rPr>
        <w:t>ö</w:t>
      </w:r>
      <w:r w:rsidRPr="00B94A59">
        <w:rPr>
          <w:rFonts w:cs="AdvPS_SSSB"/>
          <w:szCs w:val="22"/>
        </w:rPr>
        <w:t>nlicher Vollstreckungsunterwerfung) je</w:t>
      </w:r>
      <w:r>
        <w:rPr>
          <w:rFonts w:cs="AdvPS_SSSB"/>
          <w:szCs w:val="22"/>
        </w:rPr>
        <w:t xml:space="preserve"> </w:t>
      </w:r>
      <w:r w:rsidRPr="00B94A59">
        <w:rPr>
          <w:rFonts w:cs="AdvPS_SSSB"/>
          <w:szCs w:val="22"/>
        </w:rPr>
        <w:t>einzeln,</w:t>
      </w:r>
    </w:p>
    <w:p w:rsidR="00B94A59" w:rsidRPr="00B94A59" w:rsidRDefault="00B94A59" w:rsidP="00B94A59">
      <w:pPr>
        <w:autoSpaceDE w:val="0"/>
        <w:autoSpaceDN w:val="0"/>
        <w:adjustRightInd w:val="0"/>
        <w:jc w:val="both"/>
        <w:rPr>
          <w:rFonts w:cs="AdvPS_SSSB"/>
          <w:szCs w:val="22"/>
        </w:rPr>
      </w:pPr>
    </w:p>
    <w:p w:rsidR="00B94A59" w:rsidRDefault="00B94A59" w:rsidP="00B94A59">
      <w:pPr>
        <w:autoSpaceDE w:val="0"/>
        <w:autoSpaceDN w:val="0"/>
        <w:adjustRightInd w:val="0"/>
        <w:jc w:val="both"/>
        <w:rPr>
          <w:rFonts w:cs="AdvPS_SSSB"/>
          <w:szCs w:val="22"/>
        </w:rPr>
      </w:pPr>
      <w:r w:rsidRPr="00B94A59">
        <w:rPr>
          <w:rFonts w:cs="AdvPS_SSSB"/>
          <w:szCs w:val="22"/>
        </w:rPr>
        <w:t>c) ferner handelt die erwerbende eGbR als k</w:t>
      </w:r>
      <w:r>
        <w:rPr>
          <w:rFonts w:cs="AdvPS_SSSB"/>
          <w:szCs w:val="22"/>
        </w:rPr>
        <w:t>ü</w:t>
      </w:r>
      <w:r w:rsidRPr="00B94A59">
        <w:rPr>
          <w:rFonts w:cs="AdvPS_SSSB"/>
          <w:szCs w:val="22"/>
        </w:rPr>
        <w:t>nftiger Eigent</w:t>
      </w:r>
      <w:r>
        <w:rPr>
          <w:rFonts w:cs="AdvPS_SSSB"/>
          <w:szCs w:val="22"/>
        </w:rPr>
        <w:t>ü</w:t>
      </w:r>
      <w:r w:rsidRPr="00B94A59">
        <w:rPr>
          <w:rFonts w:cs="AdvPS_SSSB"/>
          <w:szCs w:val="22"/>
        </w:rPr>
        <w:t>mer</w:t>
      </w:r>
      <w:r>
        <w:rPr>
          <w:rFonts w:cs="AdvPS_SSSB"/>
          <w:szCs w:val="22"/>
        </w:rPr>
        <w:t xml:space="preserve"> </w:t>
      </w:r>
      <w:r w:rsidRPr="00B94A59">
        <w:rPr>
          <w:rFonts w:cs="AdvPS_SSSB"/>
          <w:szCs w:val="22"/>
        </w:rPr>
        <w:t>aufgrund der vorgenannten Vollmacht f</w:t>
      </w:r>
      <w:r>
        <w:rPr>
          <w:rFonts w:cs="AdvPS_SSSB"/>
          <w:szCs w:val="22"/>
        </w:rPr>
        <w:t>ü</w:t>
      </w:r>
      <w:r w:rsidRPr="00B94A59">
        <w:rPr>
          <w:rFonts w:cs="AdvPS_SSSB"/>
          <w:szCs w:val="22"/>
        </w:rPr>
        <w:t>r den Verk</w:t>
      </w:r>
      <w:r>
        <w:rPr>
          <w:rFonts w:cs="AdvPS_SSSB"/>
          <w:szCs w:val="22"/>
        </w:rPr>
        <w:t>ä</w:t>
      </w:r>
      <w:r w:rsidRPr="00B94A59">
        <w:rPr>
          <w:rFonts w:cs="AdvPS_SSSB"/>
          <w:szCs w:val="22"/>
        </w:rPr>
        <w:t>ufer als</w:t>
      </w:r>
      <w:r>
        <w:rPr>
          <w:rFonts w:cs="AdvPS_SSSB"/>
          <w:szCs w:val="22"/>
        </w:rPr>
        <w:t xml:space="preserve"> </w:t>
      </w:r>
      <w:r w:rsidRPr="00B94A59">
        <w:rPr>
          <w:rFonts w:cs="AdvPS_SSSB"/>
          <w:szCs w:val="22"/>
        </w:rPr>
        <w:t>derzeitigen Eigent</w:t>
      </w:r>
      <w:r>
        <w:rPr>
          <w:rFonts w:cs="AdvPS_SSSB"/>
          <w:szCs w:val="22"/>
        </w:rPr>
        <w:t>ü</w:t>
      </w:r>
      <w:r w:rsidRPr="00B94A59">
        <w:rPr>
          <w:rFonts w:cs="AdvPS_SSSB"/>
          <w:szCs w:val="22"/>
        </w:rPr>
        <w:t>mer in Bezug auf die Grundpfandrechtsbestellung und die dingliche Vollstreckungsunterwerfung seitens des</w:t>
      </w:r>
      <w:r>
        <w:rPr>
          <w:rFonts w:cs="AdvPS_SSSB"/>
          <w:szCs w:val="22"/>
        </w:rPr>
        <w:t xml:space="preserve"> </w:t>
      </w:r>
      <w:r w:rsidRPr="00B94A59">
        <w:rPr>
          <w:rFonts w:cs="AdvPS_SSSB"/>
          <w:szCs w:val="22"/>
        </w:rPr>
        <w:t>derzeitigen Eigent</w:t>
      </w:r>
      <w:r>
        <w:rPr>
          <w:rFonts w:cs="AdvPS_SSSB"/>
          <w:szCs w:val="22"/>
        </w:rPr>
        <w:t>ü</w:t>
      </w:r>
      <w:r w:rsidRPr="00B94A59">
        <w:rPr>
          <w:rFonts w:cs="AdvPS_SSSB"/>
          <w:szCs w:val="22"/>
        </w:rPr>
        <w:t>mers,</w:t>
      </w:r>
      <w:r>
        <w:rPr>
          <w:rFonts w:cs="AdvPS_SSSB"/>
          <w:szCs w:val="22"/>
        </w:rPr>
        <w:t xml:space="preserve"> </w:t>
      </w:r>
    </w:p>
    <w:p w:rsidR="00B94A59" w:rsidRPr="00B94A59" w:rsidRDefault="00B94A59" w:rsidP="00B94A59">
      <w:pPr>
        <w:autoSpaceDE w:val="0"/>
        <w:autoSpaceDN w:val="0"/>
        <w:adjustRightInd w:val="0"/>
        <w:jc w:val="both"/>
        <w:rPr>
          <w:rFonts w:cs="AdvPS_SSSB"/>
          <w:szCs w:val="22"/>
        </w:rPr>
      </w:pPr>
    </w:p>
    <w:p w:rsidR="00B94A59" w:rsidRDefault="00B94A59" w:rsidP="00B94A59">
      <w:pPr>
        <w:autoSpaceDE w:val="0"/>
        <w:autoSpaceDN w:val="0"/>
        <w:adjustRightInd w:val="0"/>
        <w:jc w:val="both"/>
        <w:rPr>
          <w:rFonts w:cs="AdvPS_SSSB"/>
          <w:szCs w:val="22"/>
        </w:rPr>
      </w:pPr>
      <w:r w:rsidRPr="00B94A59">
        <w:rPr>
          <w:rFonts w:cs="AdvPS_SSSB"/>
          <w:szCs w:val="22"/>
        </w:rPr>
        <w:t>und zwar jeweils befreit von den Beschr</w:t>
      </w:r>
      <w:r>
        <w:rPr>
          <w:rFonts w:cs="AdvPS_SSSB"/>
          <w:szCs w:val="22"/>
        </w:rPr>
        <w:t>ä</w:t>
      </w:r>
      <w:r w:rsidRPr="00B94A59">
        <w:rPr>
          <w:rFonts w:cs="AdvPS_SSSB"/>
          <w:szCs w:val="22"/>
        </w:rPr>
        <w:t>nkungen der Mehrfachvertretung und des Gesch</w:t>
      </w:r>
      <w:r>
        <w:rPr>
          <w:rFonts w:cs="AdvPS_SSSB"/>
          <w:szCs w:val="22"/>
        </w:rPr>
        <w:t>ä</w:t>
      </w:r>
      <w:r w:rsidRPr="00B94A59">
        <w:rPr>
          <w:rFonts w:cs="AdvPS_SSSB"/>
          <w:szCs w:val="22"/>
        </w:rPr>
        <w:t>fts mit sich selbst.</w:t>
      </w:r>
    </w:p>
    <w:p w:rsidR="00B94A59" w:rsidRPr="00B94A59" w:rsidRDefault="00B94A59" w:rsidP="00B94A59">
      <w:pPr>
        <w:autoSpaceDE w:val="0"/>
        <w:autoSpaceDN w:val="0"/>
        <w:adjustRightInd w:val="0"/>
        <w:jc w:val="both"/>
        <w:rPr>
          <w:rFonts w:cs="AdvPS_SSSB"/>
          <w:szCs w:val="22"/>
        </w:rPr>
      </w:pPr>
    </w:p>
    <w:p w:rsidR="003D7066" w:rsidRDefault="00B94A59" w:rsidP="00B94A59">
      <w:pPr>
        <w:autoSpaceDE w:val="0"/>
        <w:autoSpaceDN w:val="0"/>
        <w:adjustRightInd w:val="0"/>
        <w:jc w:val="both"/>
        <w:rPr>
          <w:rFonts w:cs="AdvPS_SSSB"/>
          <w:szCs w:val="22"/>
        </w:rPr>
      </w:pPr>
      <w:r w:rsidRPr="00B94A59">
        <w:rPr>
          <w:rFonts w:cs="AdvPS_SSSB"/>
          <w:szCs w:val="22"/>
        </w:rPr>
        <w:t>Derzeitiger und k</w:t>
      </w:r>
      <w:r>
        <w:rPr>
          <w:rFonts w:cs="AdvPS_SSSB"/>
          <w:szCs w:val="22"/>
        </w:rPr>
        <w:t>ü</w:t>
      </w:r>
      <w:r w:rsidRPr="00B94A59">
        <w:rPr>
          <w:rFonts w:cs="AdvPS_SSSB"/>
          <w:szCs w:val="22"/>
        </w:rPr>
        <w:t>nftiger Eigent</w:t>
      </w:r>
      <w:r>
        <w:rPr>
          <w:rFonts w:cs="AdvPS_SSSB"/>
          <w:szCs w:val="22"/>
        </w:rPr>
        <w:t>ü</w:t>
      </w:r>
      <w:r w:rsidRPr="00B94A59">
        <w:rPr>
          <w:rFonts w:cs="AdvPS_SSSB"/>
          <w:szCs w:val="22"/>
        </w:rPr>
        <w:t>mer werden nachstehend auch</w:t>
      </w:r>
      <w:r>
        <w:rPr>
          <w:rFonts w:cs="AdvPS_SSSB"/>
          <w:szCs w:val="22"/>
        </w:rPr>
        <w:t xml:space="preserve"> </w:t>
      </w:r>
      <w:r w:rsidRPr="00B94A59">
        <w:rPr>
          <w:rFonts w:cs="AdvPS_SSSB"/>
          <w:szCs w:val="22"/>
        </w:rPr>
        <w:t>zusammenfassend „der Eigent</w:t>
      </w:r>
      <w:r>
        <w:rPr>
          <w:rFonts w:cs="AdvPS_SSSB"/>
          <w:szCs w:val="22"/>
        </w:rPr>
        <w:t>ü</w:t>
      </w:r>
      <w:r w:rsidRPr="00B94A59">
        <w:rPr>
          <w:rFonts w:cs="AdvPS_SSSB"/>
          <w:szCs w:val="22"/>
        </w:rPr>
        <w:t>mer“ oder „der Sicherungsgeber“</w:t>
      </w:r>
      <w:r>
        <w:rPr>
          <w:rFonts w:cs="AdvPS_SSSB"/>
          <w:szCs w:val="22"/>
        </w:rPr>
        <w:t xml:space="preserve"> </w:t>
      </w:r>
      <w:r w:rsidRPr="00B94A59">
        <w:rPr>
          <w:rFonts w:cs="AdvPS_SSSB"/>
          <w:szCs w:val="22"/>
        </w:rPr>
        <w:t>genannt …</w:t>
      </w:r>
    </w:p>
    <w:p w:rsidR="00B94A59" w:rsidRDefault="00B94A59" w:rsidP="00B94A59">
      <w:pPr>
        <w:autoSpaceDE w:val="0"/>
        <w:autoSpaceDN w:val="0"/>
        <w:adjustRightInd w:val="0"/>
        <w:jc w:val="both"/>
        <w:rPr>
          <w:rFonts w:cs="AdvPS_SSSB"/>
          <w:szCs w:val="22"/>
        </w:rPr>
      </w:pPr>
    </w:p>
    <w:p w:rsidR="00EC7F8B" w:rsidRPr="00EC7F8B" w:rsidRDefault="00EC7F8B" w:rsidP="00EC7F8B">
      <w:pPr>
        <w:autoSpaceDE w:val="0"/>
        <w:autoSpaceDN w:val="0"/>
        <w:adjustRightInd w:val="0"/>
        <w:jc w:val="both"/>
        <w:rPr>
          <w:rFonts w:cs="AdvPS_SSSB"/>
          <w:b/>
          <w:szCs w:val="22"/>
        </w:rPr>
      </w:pPr>
      <w:r w:rsidRPr="00EC7F8B">
        <w:rPr>
          <w:rFonts w:cs="AdvPS_SSSB"/>
          <w:b/>
          <w:szCs w:val="22"/>
        </w:rPr>
        <w:t xml:space="preserve">S. </w:t>
      </w:r>
      <w:r w:rsidR="00BC47FC">
        <w:rPr>
          <w:rFonts w:cs="AdvPS_SSSB"/>
          <w:b/>
          <w:szCs w:val="22"/>
        </w:rPr>
        <w:t>351</w:t>
      </w:r>
    </w:p>
    <w:p w:rsidR="00EC7F8B" w:rsidRPr="00EC7F8B" w:rsidRDefault="00BC47FC" w:rsidP="00BC47FC">
      <w:pPr>
        <w:autoSpaceDE w:val="0"/>
        <w:autoSpaceDN w:val="0"/>
        <w:adjustRightInd w:val="0"/>
        <w:jc w:val="both"/>
        <w:rPr>
          <w:rFonts w:cs="AdvPS_SSSB"/>
          <w:b/>
          <w:szCs w:val="22"/>
        </w:rPr>
      </w:pPr>
      <w:r w:rsidRPr="00BC47FC">
        <w:rPr>
          <w:rFonts w:cs="AdvPS_SSSB"/>
          <w:b/>
          <w:szCs w:val="22"/>
        </w:rPr>
        <w:t>Erstanmeldung einer GbR zum Gesellschaftsregister</w:t>
      </w:r>
      <w:r>
        <w:rPr>
          <w:rFonts w:cs="AdvPS_SSSB"/>
          <w:b/>
          <w:szCs w:val="22"/>
        </w:rPr>
        <w:t xml:space="preserve"> </w:t>
      </w:r>
      <w:r w:rsidRPr="00BC47FC">
        <w:rPr>
          <w:rFonts w:cs="AdvPS_SSSB"/>
          <w:b/>
          <w:szCs w:val="22"/>
        </w:rPr>
        <w:t>(Muster 14):</w:t>
      </w:r>
    </w:p>
    <w:p w:rsidR="00BC47FC" w:rsidRDefault="00BC47FC" w:rsidP="00BC47FC">
      <w:pPr>
        <w:autoSpaceDE w:val="0"/>
        <w:autoSpaceDN w:val="0"/>
        <w:adjustRightInd w:val="0"/>
        <w:jc w:val="both"/>
        <w:rPr>
          <w:rFonts w:cs="AdvPS_SSSB"/>
          <w:szCs w:val="22"/>
        </w:rPr>
      </w:pPr>
      <w:r w:rsidRPr="00BC47FC">
        <w:rPr>
          <w:rFonts w:cs="AdvPS_SSSB"/>
          <w:szCs w:val="22"/>
        </w:rPr>
        <w:t>Zur Erst-Eintragung in das Gesellschaftsregister wird angemeldet:</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Es wurde unter dem Namen … eGbR eine Gesellschaft b</w:t>
      </w:r>
      <w:r w:rsidR="00694BE5">
        <w:rPr>
          <w:rFonts w:cs="AdvPS_SSSB"/>
          <w:szCs w:val="22"/>
        </w:rPr>
        <w:t>ü</w:t>
      </w:r>
      <w:r w:rsidRPr="00BC47FC">
        <w:rPr>
          <w:rFonts w:cs="AdvPS_SSSB"/>
          <w:szCs w:val="22"/>
        </w:rPr>
        <w:t>rgerlichen Rechts nach §§ 705 ff. BGB errichtet.</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Sitz der Gesellschaft ist … [Ort einer inl</w:t>
      </w:r>
      <w:r w:rsidR="00694BE5">
        <w:rPr>
          <w:rFonts w:cs="AdvPS_SSSB"/>
          <w:szCs w:val="22"/>
        </w:rPr>
        <w:t>ä</w:t>
      </w:r>
      <w:r w:rsidRPr="00BC47FC">
        <w:rPr>
          <w:rFonts w:cs="AdvPS_SSSB"/>
          <w:szCs w:val="22"/>
        </w:rPr>
        <w:t>ndischen politischen</w:t>
      </w:r>
      <w:r w:rsidR="00694BE5">
        <w:rPr>
          <w:rFonts w:cs="AdvPS_SSSB"/>
          <w:szCs w:val="22"/>
        </w:rPr>
        <w:t xml:space="preserve"> </w:t>
      </w:r>
      <w:r w:rsidRPr="00BC47FC">
        <w:rPr>
          <w:rFonts w:cs="AdvPS_SSSB"/>
          <w:szCs w:val="22"/>
        </w:rPr>
        <w:t>Gemeinde].</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Die Anschrift der Gesellschaft i. S. d. § 707 Abs. 2 Nr. 1c BGB</w:t>
      </w:r>
      <w:r w:rsidR="00694BE5">
        <w:rPr>
          <w:rFonts w:cs="AdvPS_SSSB"/>
          <w:szCs w:val="22"/>
        </w:rPr>
        <w:t xml:space="preserve"> </w:t>
      </w:r>
      <w:r w:rsidRPr="00BC47FC">
        <w:rPr>
          <w:rFonts w:cs="AdvPS_SSSB"/>
          <w:szCs w:val="22"/>
        </w:rPr>
        <w:t>lautet: … Dies ist auch die Lage der Gesch</w:t>
      </w:r>
      <w:r w:rsidR="00694BE5">
        <w:rPr>
          <w:rFonts w:cs="AdvPS_SSSB"/>
          <w:szCs w:val="22"/>
        </w:rPr>
        <w:t>ä</w:t>
      </w:r>
      <w:r w:rsidRPr="00BC47FC">
        <w:rPr>
          <w:rFonts w:cs="AdvPS_SSSB"/>
          <w:szCs w:val="22"/>
        </w:rPr>
        <w:t>ftsr</w:t>
      </w:r>
      <w:r w:rsidR="00694BE5">
        <w:rPr>
          <w:rFonts w:cs="AdvPS_SSSB"/>
          <w:szCs w:val="22"/>
        </w:rPr>
        <w:t>ä</w:t>
      </w:r>
      <w:r w:rsidRPr="00BC47FC">
        <w:rPr>
          <w:rFonts w:cs="AdvPS_SSSB"/>
          <w:szCs w:val="22"/>
        </w:rPr>
        <w:t>ume. [Alternative:</w:t>
      </w:r>
      <w:r w:rsidR="00694BE5">
        <w:rPr>
          <w:rFonts w:cs="AdvPS_SSSB"/>
          <w:szCs w:val="22"/>
        </w:rPr>
        <w:t xml:space="preserve"> </w:t>
      </w:r>
      <w:r w:rsidRPr="00BC47FC">
        <w:rPr>
          <w:rFonts w:cs="AdvPS_SSSB"/>
          <w:szCs w:val="22"/>
        </w:rPr>
        <w:t>die Gesch</w:t>
      </w:r>
      <w:r w:rsidR="00694BE5">
        <w:rPr>
          <w:rFonts w:cs="AdvPS_SSSB"/>
          <w:szCs w:val="22"/>
        </w:rPr>
        <w:t>ä</w:t>
      </w:r>
      <w:r w:rsidRPr="00BC47FC">
        <w:rPr>
          <w:rFonts w:cs="AdvPS_SSSB"/>
          <w:szCs w:val="22"/>
        </w:rPr>
        <w:t>ftsr</w:t>
      </w:r>
      <w:r w:rsidR="00694BE5">
        <w:rPr>
          <w:rFonts w:cs="AdvPS_SSSB"/>
          <w:szCs w:val="22"/>
        </w:rPr>
        <w:t>ä</w:t>
      </w:r>
      <w:r w:rsidRPr="00BC47FC">
        <w:rPr>
          <w:rFonts w:cs="AdvPS_SSSB"/>
          <w:szCs w:val="22"/>
        </w:rPr>
        <w:t>ume befinden sich abweichend in …].</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Gegenstand der Gesellschaft ist: … [schlagwortartige Bezeichnung].</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Gesellschafter sind: …, … und … [jeweils anzugeben sind bei</w:t>
      </w:r>
      <w:r w:rsidR="00694BE5">
        <w:rPr>
          <w:rFonts w:cs="AdvPS_SSSB"/>
          <w:szCs w:val="22"/>
        </w:rPr>
        <w:t xml:space="preserve"> </w:t>
      </w:r>
      <w:r w:rsidRPr="00BC47FC">
        <w:rPr>
          <w:rFonts w:cs="AdvPS_SSSB"/>
          <w:szCs w:val="22"/>
        </w:rPr>
        <w:t>nat</w:t>
      </w:r>
      <w:r w:rsidR="00694BE5">
        <w:rPr>
          <w:rFonts w:cs="AdvPS_SSSB"/>
          <w:szCs w:val="22"/>
        </w:rPr>
        <w:t>ü</w:t>
      </w:r>
      <w:r w:rsidRPr="00BC47FC">
        <w:rPr>
          <w:rFonts w:cs="AdvPS_SSSB"/>
          <w:szCs w:val="22"/>
        </w:rPr>
        <w:t>rlichen Personen: Name, Vorname, Geburtsdatum, Wohnort; bei juristischen Personen oder rechtsf</w:t>
      </w:r>
      <w:r w:rsidR="00694BE5">
        <w:rPr>
          <w:rFonts w:cs="AdvPS_SSSB"/>
          <w:szCs w:val="22"/>
        </w:rPr>
        <w:t>ä</w:t>
      </w:r>
      <w:r w:rsidRPr="00BC47FC">
        <w:rPr>
          <w:rFonts w:cs="AdvPS_SSSB"/>
          <w:szCs w:val="22"/>
        </w:rPr>
        <w:t>higen Personengesellschaften: Firma oder Namen, Rechtsform, Sitz und Art und Ort</w:t>
      </w:r>
      <w:r w:rsidR="00694BE5">
        <w:rPr>
          <w:rFonts w:cs="AdvPS_SSSB"/>
          <w:szCs w:val="22"/>
        </w:rPr>
        <w:t xml:space="preserve"> </w:t>
      </w:r>
      <w:r w:rsidRPr="00BC47FC">
        <w:rPr>
          <w:rFonts w:cs="AdvPS_SSSB"/>
          <w:szCs w:val="22"/>
        </w:rPr>
        <w:t>des zust</w:t>
      </w:r>
      <w:r w:rsidR="00694BE5">
        <w:rPr>
          <w:rFonts w:cs="AdvPS_SSSB"/>
          <w:szCs w:val="22"/>
        </w:rPr>
        <w:t>ä</w:t>
      </w:r>
      <w:r w:rsidRPr="00BC47FC">
        <w:rPr>
          <w:rFonts w:cs="AdvPS_SSSB"/>
          <w:szCs w:val="22"/>
        </w:rPr>
        <w:t>ndigen Registers und Registernummer].</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Vertretungsrecht der Gesellschafter:</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Abstrakt: Alle Gesellschafter vertreten die Gesellschaft gemeinsam.</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Konkret: [z. B.] Die Gesellschafter … und … sind jeweils einzelvertretungsberechtigt. Diese Personen sind befugt, die Gesellschaft bei der Vornahme von Rechtsgesch</w:t>
      </w:r>
      <w:r w:rsidR="00694BE5">
        <w:rPr>
          <w:rFonts w:cs="AdvPS_SSSB"/>
          <w:szCs w:val="22"/>
        </w:rPr>
        <w:t>ä</w:t>
      </w:r>
      <w:r w:rsidRPr="00BC47FC">
        <w:rPr>
          <w:rFonts w:cs="AdvPS_SSSB"/>
          <w:szCs w:val="22"/>
        </w:rPr>
        <w:t>ften mit sich selbst</w:t>
      </w:r>
      <w:r w:rsidR="00694BE5">
        <w:rPr>
          <w:rFonts w:cs="AdvPS_SSSB"/>
          <w:szCs w:val="22"/>
        </w:rPr>
        <w:t xml:space="preserve"> </w:t>
      </w:r>
      <w:r w:rsidRPr="00BC47FC">
        <w:rPr>
          <w:rFonts w:cs="AdvPS_SSSB"/>
          <w:szCs w:val="22"/>
        </w:rPr>
        <w:t>oder als Vertreter eines Dritten uneingeschr</w:t>
      </w:r>
      <w:r w:rsidR="00694BE5">
        <w:rPr>
          <w:rFonts w:cs="AdvPS_SSSB"/>
          <w:szCs w:val="22"/>
        </w:rPr>
        <w:t>ä</w:t>
      </w:r>
      <w:r w:rsidRPr="00BC47FC">
        <w:rPr>
          <w:rFonts w:cs="AdvPS_SSSB"/>
          <w:szCs w:val="22"/>
        </w:rPr>
        <w:t>nkt zu vertreten</w:t>
      </w:r>
      <w:r w:rsidR="00694BE5">
        <w:rPr>
          <w:rFonts w:cs="AdvPS_SSSB"/>
          <w:szCs w:val="22"/>
        </w:rPr>
        <w:t xml:space="preserve"> </w:t>
      </w:r>
      <w:r w:rsidRPr="00BC47FC">
        <w:rPr>
          <w:rFonts w:cs="AdvPS_SSSB"/>
          <w:szCs w:val="22"/>
        </w:rPr>
        <w:t>(Befreiung von den Beschr</w:t>
      </w:r>
      <w:r w:rsidR="00694BE5">
        <w:rPr>
          <w:rFonts w:cs="AdvPS_SSSB"/>
          <w:szCs w:val="22"/>
        </w:rPr>
        <w:t>ä</w:t>
      </w:r>
      <w:r w:rsidRPr="00BC47FC">
        <w:rPr>
          <w:rFonts w:cs="AdvPS_SSSB"/>
          <w:szCs w:val="22"/>
        </w:rPr>
        <w:t>nkungen des § 181 BGB).</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Alle Gesellschafter erkl</w:t>
      </w:r>
      <w:r w:rsidR="00694BE5">
        <w:rPr>
          <w:rFonts w:cs="AdvPS_SSSB"/>
          <w:szCs w:val="22"/>
        </w:rPr>
        <w:t>ä</w:t>
      </w:r>
      <w:r w:rsidRPr="00BC47FC">
        <w:rPr>
          <w:rFonts w:cs="AdvPS_SSSB"/>
          <w:szCs w:val="22"/>
        </w:rPr>
        <w:t>ren: Wir versichern, dass die Gesellschaft</w:t>
      </w:r>
      <w:r w:rsidR="00694BE5">
        <w:rPr>
          <w:rFonts w:cs="AdvPS_SSSB"/>
          <w:szCs w:val="22"/>
        </w:rPr>
        <w:t xml:space="preserve"> </w:t>
      </w:r>
      <w:r w:rsidRPr="00BC47FC">
        <w:rPr>
          <w:rFonts w:cs="AdvPS_SSSB"/>
          <w:szCs w:val="22"/>
        </w:rPr>
        <w:t>nicht bereits im Handels- oder im Partnerschaftsregister eingetragen ist.</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Bei bereits im Grundbuch eingetragener GbR: Ohne dies zur</w:t>
      </w:r>
      <w:r w:rsidR="00694BE5">
        <w:rPr>
          <w:rFonts w:cs="AdvPS_SSSB"/>
          <w:szCs w:val="22"/>
        </w:rPr>
        <w:t xml:space="preserve"> </w:t>
      </w:r>
      <w:r w:rsidRPr="00BC47FC">
        <w:rPr>
          <w:rFonts w:cs="AdvPS_SSSB"/>
          <w:szCs w:val="22"/>
        </w:rPr>
        <w:t>Eintragung in das Register anzumelden, wird zur Kennzeichnung informatorisch mitgeteilt: Es handelt sich um diejenige Gesellschaft, die als Eigent</w:t>
      </w:r>
      <w:r w:rsidR="00694BE5">
        <w:rPr>
          <w:rFonts w:cs="AdvPS_SSSB"/>
          <w:szCs w:val="22"/>
        </w:rPr>
        <w:t>ü</w:t>
      </w:r>
      <w:r w:rsidRPr="00BC47FC">
        <w:rPr>
          <w:rFonts w:cs="AdvPS_SSSB"/>
          <w:szCs w:val="22"/>
        </w:rPr>
        <w:t>merin/Berechtigte im Grundbuch des Amtsgerichts … von …, Blatt … sowie …, eingetragen</w:t>
      </w:r>
      <w:r w:rsidR="00694BE5">
        <w:rPr>
          <w:rFonts w:cs="AdvPS_SSSB"/>
          <w:szCs w:val="22"/>
        </w:rPr>
        <w:t xml:space="preserve"> </w:t>
      </w:r>
      <w:r w:rsidRPr="00BC47FC">
        <w:rPr>
          <w:rFonts w:cs="AdvPS_SSSB"/>
          <w:szCs w:val="22"/>
        </w:rPr>
        <w:t>ist.</w:t>
      </w:r>
    </w:p>
    <w:p w:rsidR="00BC47FC" w:rsidRPr="00BC47FC" w:rsidRDefault="00BC47FC" w:rsidP="00BC47FC">
      <w:pPr>
        <w:autoSpaceDE w:val="0"/>
        <w:autoSpaceDN w:val="0"/>
        <w:adjustRightInd w:val="0"/>
        <w:jc w:val="both"/>
        <w:rPr>
          <w:rFonts w:cs="AdvPS_SSSB"/>
          <w:szCs w:val="22"/>
        </w:rPr>
      </w:pPr>
    </w:p>
    <w:p w:rsidR="00BC47FC" w:rsidRDefault="00BC47FC" w:rsidP="00BC47FC">
      <w:pPr>
        <w:autoSpaceDE w:val="0"/>
        <w:autoSpaceDN w:val="0"/>
        <w:adjustRightInd w:val="0"/>
        <w:jc w:val="both"/>
        <w:rPr>
          <w:rFonts w:cs="AdvPS_SSSB"/>
          <w:szCs w:val="22"/>
        </w:rPr>
      </w:pPr>
      <w:r w:rsidRPr="00BC47FC">
        <w:rPr>
          <w:rFonts w:cs="AdvPS_SSSB"/>
          <w:szCs w:val="22"/>
        </w:rPr>
        <w:t>[Ggf: Hingewiesen auf § 12 Abs. 1 EGGmbHG erkl</w:t>
      </w:r>
      <w:r w:rsidR="00694BE5">
        <w:rPr>
          <w:rFonts w:cs="AdvPS_SSSB"/>
          <w:szCs w:val="22"/>
        </w:rPr>
        <w:t>ä</w:t>
      </w:r>
      <w:r w:rsidRPr="00BC47FC">
        <w:rPr>
          <w:rFonts w:cs="AdvPS_SSSB"/>
          <w:szCs w:val="22"/>
        </w:rPr>
        <w:t>rt die GbR,</w:t>
      </w:r>
      <w:r w:rsidR="00694BE5">
        <w:rPr>
          <w:rFonts w:cs="AdvPS_SSSB"/>
          <w:szCs w:val="22"/>
        </w:rPr>
        <w:t xml:space="preserve"> </w:t>
      </w:r>
      <w:r w:rsidRPr="00BC47FC">
        <w:rPr>
          <w:rFonts w:cs="AdvPS_SSSB"/>
          <w:szCs w:val="22"/>
        </w:rPr>
        <w:t>derzeit nicht Inhaberin eines GmbH-Gesch</w:t>
      </w:r>
      <w:r w:rsidR="00694BE5">
        <w:rPr>
          <w:rFonts w:cs="AdvPS_SSSB"/>
          <w:szCs w:val="22"/>
        </w:rPr>
        <w:t>ä</w:t>
      </w:r>
      <w:r w:rsidRPr="00BC47FC">
        <w:rPr>
          <w:rFonts w:cs="AdvPS_SSSB"/>
          <w:szCs w:val="22"/>
        </w:rPr>
        <w:t>ftsanteils zu sein.]</w:t>
      </w:r>
    </w:p>
    <w:p w:rsidR="00BC47FC" w:rsidRPr="00BC47FC" w:rsidRDefault="00BC47FC" w:rsidP="00BC47FC">
      <w:pPr>
        <w:autoSpaceDE w:val="0"/>
        <w:autoSpaceDN w:val="0"/>
        <w:adjustRightInd w:val="0"/>
        <w:jc w:val="both"/>
        <w:rPr>
          <w:rFonts w:cs="AdvPS_SSSB"/>
          <w:szCs w:val="22"/>
        </w:rPr>
      </w:pPr>
    </w:p>
    <w:p w:rsidR="00EC7F8B" w:rsidRDefault="00BC47FC" w:rsidP="00BC47FC">
      <w:pPr>
        <w:autoSpaceDE w:val="0"/>
        <w:autoSpaceDN w:val="0"/>
        <w:adjustRightInd w:val="0"/>
        <w:jc w:val="both"/>
        <w:rPr>
          <w:rFonts w:cs="AdvPS_SSSB"/>
          <w:szCs w:val="22"/>
        </w:rPr>
      </w:pPr>
      <w:r w:rsidRPr="00BC47FC">
        <w:rPr>
          <w:rFonts w:cs="AdvPS_SSSB"/>
          <w:szCs w:val="22"/>
        </w:rPr>
        <w:t>[Unterschrifts-/Signaturbeglaubigung aller Gesellschafter nach</w:t>
      </w:r>
      <w:r w:rsidR="00694BE5">
        <w:rPr>
          <w:rFonts w:cs="AdvPS_SSSB"/>
          <w:szCs w:val="22"/>
        </w:rPr>
        <w:t xml:space="preserve"> </w:t>
      </w:r>
      <w:r w:rsidRPr="00BC47FC">
        <w:rPr>
          <w:rFonts w:cs="AdvPS_SSSB"/>
          <w:szCs w:val="22"/>
        </w:rPr>
        <w:t>§ 707 Abs. 4 S. 1 BGB, samt – bei Fremdentwurf – Pr</w:t>
      </w:r>
      <w:r w:rsidR="00694BE5">
        <w:rPr>
          <w:rFonts w:cs="AdvPS_SSSB"/>
          <w:szCs w:val="22"/>
        </w:rPr>
        <w:t>ü</w:t>
      </w:r>
      <w:r w:rsidRPr="00BC47FC">
        <w:rPr>
          <w:rFonts w:cs="AdvPS_SSSB"/>
          <w:szCs w:val="22"/>
        </w:rPr>
        <w:t>fvermerk</w:t>
      </w:r>
      <w:r w:rsidR="00694BE5">
        <w:rPr>
          <w:rFonts w:cs="AdvPS_SSSB"/>
          <w:szCs w:val="22"/>
        </w:rPr>
        <w:t xml:space="preserve"> </w:t>
      </w:r>
      <w:r w:rsidRPr="00BC47FC">
        <w:rPr>
          <w:rFonts w:cs="AdvPS_SSSB"/>
          <w:szCs w:val="22"/>
        </w:rPr>
        <w:t>zur Eintragungsf</w:t>
      </w:r>
      <w:r w:rsidR="00694BE5">
        <w:rPr>
          <w:rFonts w:cs="AdvPS_SSSB"/>
          <w:szCs w:val="22"/>
        </w:rPr>
        <w:t>ä</w:t>
      </w:r>
      <w:r w:rsidRPr="00BC47FC">
        <w:rPr>
          <w:rFonts w:cs="AdvPS_SSSB"/>
          <w:szCs w:val="22"/>
        </w:rPr>
        <w:t>higkeit nach § 378 Abs. 3 S. 1 FamFG]</w:t>
      </w:r>
      <w:r w:rsidR="00694BE5">
        <w:rPr>
          <w:rFonts w:cs="AdvPS_SSSB"/>
          <w:szCs w:val="22"/>
        </w:rPr>
        <w:t>.</w:t>
      </w:r>
    </w:p>
    <w:p w:rsidR="00BC47FC" w:rsidRPr="00EC7F8B" w:rsidRDefault="00BC47FC" w:rsidP="00BC47FC">
      <w:pPr>
        <w:autoSpaceDE w:val="0"/>
        <w:autoSpaceDN w:val="0"/>
        <w:adjustRightInd w:val="0"/>
        <w:jc w:val="both"/>
        <w:rPr>
          <w:rFonts w:cs="AdvPS_SSSB"/>
          <w:szCs w:val="22"/>
        </w:rPr>
      </w:pPr>
    </w:p>
    <w:p w:rsidR="00EC7F8B" w:rsidRPr="00EC7F8B" w:rsidRDefault="00EC7F8B" w:rsidP="00EC7F8B">
      <w:pPr>
        <w:autoSpaceDE w:val="0"/>
        <w:autoSpaceDN w:val="0"/>
        <w:adjustRightInd w:val="0"/>
        <w:jc w:val="both"/>
        <w:rPr>
          <w:rFonts w:cs="AdvPS_SSSB"/>
          <w:b/>
          <w:szCs w:val="22"/>
        </w:rPr>
      </w:pPr>
      <w:r w:rsidRPr="00EC7F8B">
        <w:rPr>
          <w:rFonts w:cs="AdvPS_SSSB"/>
          <w:b/>
          <w:szCs w:val="22"/>
        </w:rPr>
        <w:t xml:space="preserve">S. </w:t>
      </w:r>
      <w:r w:rsidR="00802760">
        <w:rPr>
          <w:rFonts w:cs="AdvPS_SSSB"/>
          <w:b/>
          <w:szCs w:val="22"/>
        </w:rPr>
        <w:t>352</w:t>
      </w:r>
    </w:p>
    <w:p w:rsidR="00EC7F8B" w:rsidRPr="00EC7F8B" w:rsidRDefault="00802760" w:rsidP="00EC7F8B">
      <w:pPr>
        <w:autoSpaceDE w:val="0"/>
        <w:autoSpaceDN w:val="0"/>
        <w:adjustRightInd w:val="0"/>
        <w:jc w:val="both"/>
        <w:rPr>
          <w:rFonts w:cs="AdvPS_SSSB"/>
          <w:b/>
          <w:szCs w:val="22"/>
        </w:rPr>
      </w:pPr>
      <w:r w:rsidRPr="00802760">
        <w:rPr>
          <w:rFonts w:cs="AdvPS_SSSB"/>
          <w:b/>
          <w:szCs w:val="22"/>
        </w:rPr>
        <w:t>Gesellschaftsregistervollmacht (Muster 15):</w:t>
      </w:r>
    </w:p>
    <w:p w:rsidR="00802760" w:rsidRPr="00802760" w:rsidRDefault="00802760" w:rsidP="00802760">
      <w:pPr>
        <w:autoSpaceDE w:val="0"/>
        <w:autoSpaceDN w:val="0"/>
        <w:adjustRightInd w:val="0"/>
        <w:jc w:val="both"/>
        <w:rPr>
          <w:rFonts w:cs="AdvPS_SSSB"/>
          <w:szCs w:val="22"/>
        </w:rPr>
      </w:pPr>
      <w:r w:rsidRPr="00802760">
        <w:rPr>
          <w:rFonts w:cs="AdvPS_SSSB"/>
          <w:szCs w:val="22"/>
        </w:rPr>
        <w:t>[Name, Vorname, Geburtsdatum und Wohnort bzw. Firma/Name, Rechtsform, Sitz, ggf. Register und Registernummer] – nachfolgend „Vollmachtgeber“ genannt –</w:t>
      </w:r>
    </w:p>
    <w:p w:rsidR="00802760" w:rsidRDefault="00802760" w:rsidP="00802760">
      <w:pPr>
        <w:autoSpaceDE w:val="0"/>
        <w:autoSpaceDN w:val="0"/>
        <w:adjustRightInd w:val="0"/>
        <w:jc w:val="both"/>
        <w:rPr>
          <w:rFonts w:cs="AdvPS_SSSB"/>
          <w:szCs w:val="22"/>
        </w:rPr>
      </w:pPr>
    </w:p>
    <w:p w:rsidR="00802760" w:rsidRPr="00802760" w:rsidRDefault="00802760" w:rsidP="00802760">
      <w:pPr>
        <w:autoSpaceDE w:val="0"/>
        <w:autoSpaceDN w:val="0"/>
        <w:adjustRightInd w:val="0"/>
        <w:jc w:val="both"/>
        <w:rPr>
          <w:rFonts w:cs="AdvPS_SSSB"/>
          <w:szCs w:val="22"/>
        </w:rPr>
      </w:pPr>
      <w:r w:rsidRPr="00802760">
        <w:rPr>
          <w:rFonts w:cs="AdvPS_SSSB"/>
          <w:szCs w:val="22"/>
        </w:rPr>
        <w:t>erteilt hiermit</w:t>
      </w:r>
    </w:p>
    <w:p w:rsidR="00802760" w:rsidRDefault="00802760" w:rsidP="00802760">
      <w:pPr>
        <w:autoSpaceDE w:val="0"/>
        <w:autoSpaceDN w:val="0"/>
        <w:adjustRightInd w:val="0"/>
        <w:jc w:val="both"/>
        <w:rPr>
          <w:rFonts w:cs="AdvPS_SSSB"/>
          <w:szCs w:val="22"/>
        </w:rPr>
      </w:pPr>
    </w:p>
    <w:p w:rsidR="00802760" w:rsidRDefault="00802760" w:rsidP="00802760">
      <w:pPr>
        <w:autoSpaceDE w:val="0"/>
        <w:autoSpaceDN w:val="0"/>
        <w:adjustRightInd w:val="0"/>
        <w:jc w:val="both"/>
        <w:rPr>
          <w:rFonts w:cs="AdvPS_SSSB"/>
          <w:szCs w:val="22"/>
        </w:rPr>
      </w:pPr>
      <w:r w:rsidRPr="00802760">
        <w:rPr>
          <w:rFonts w:cs="AdvPS_SSSB"/>
          <w:szCs w:val="22"/>
        </w:rPr>
        <w:t>[Name, Vorname, Geburtsdatum und Wohnort bzw. Firma/Name, Rechtsform, Sitz, ggf. Register und Registernummer] – nachfolgend „der Bevollm</w:t>
      </w:r>
      <w:r w:rsidR="00B139D7">
        <w:rPr>
          <w:rFonts w:cs="AdvPS_SSSB"/>
          <w:szCs w:val="22"/>
        </w:rPr>
        <w:t>ä</w:t>
      </w:r>
      <w:r w:rsidRPr="00802760">
        <w:rPr>
          <w:rFonts w:cs="AdvPS_SSSB"/>
          <w:szCs w:val="22"/>
        </w:rPr>
        <w:t>chtigte“ genannt –</w:t>
      </w:r>
    </w:p>
    <w:p w:rsidR="00802760" w:rsidRPr="00802760" w:rsidRDefault="00802760" w:rsidP="00802760">
      <w:pPr>
        <w:autoSpaceDE w:val="0"/>
        <w:autoSpaceDN w:val="0"/>
        <w:adjustRightInd w:val="0"/>
        <w:jc w:val="both"/>
        <w:rPr>
          <w:rFonts w:cs="AdvPS_SSSB"/>
          <w:szCs w:val="22"/>
        </w:rPr>
      </w:pPr>
    </w:p>
    <w:p w:rsidR="00802760" w:rsidRDefault="00802760" w:rsidP="00802760">
      <w:pPr>
        <w:autoSpaceDE w:val="0"/>
        <w:autoSpaceDN w:val="0"/>
        <w:adjustRightInd w:val="0"/>
        <w:jc w:val="both"/>
        <w:rPr>
          <w:rFonts w:cs="AdvPS_SSSB"/>
          <w:szCs w:val="22"/>
        </w:rPr>
      </w:pPr>
      <w:r w:rsidRPr="00802760">
        <w:rPr>
          <w:rFonts w:cs="AdvPS_SSSB"/>
          <w:szCs w:val="22"/>
        </w:rPr>
        <w:t>Vollmacht,</w:t>
      </w:r>
    </w:p>
    <w:p w:rsidR="00802760" w:rsidRPr="00802760" w:rsidRDefault="00802760" w:rsidP="00802760">
      <w:pPr>
        <w:autoSpaceDE w:val="0"/>
        <w:autoSpaceDN w:val="0"/>
        <w:adjustRightInd w:val="0"/>
        <w:jc w:val="both"/>
        <w:rPr>
          <w:rFonts w:cs="AdvPS_SSSB"/>
          <w:szCs w:val="22"/>
        </w:rPr>
      </w:pPr>
    </w:p>
    <w:p w:rsidR="00802760" w:rsidRDefault="00802760" w:rsidP="00802760">
      <w:pPr>
        <w:autoSpaceDE w:val="0"/>
        <w:autoSpaceDN w:val="0"/>
        <w:adjustRightInd w:val="0"/>
        <w:jc w:val="both"/>
        <w:rPr>
          <w:rFonts w:cs="AdvPS_SSSB"/>
          <w:szCs w:val="22"/>
        </w:rPr>
      </w:pPr>
      <w:r w:rsidRPr="00802760">
        <w:rPr>
          <w:rFonts w:cs="AdvPS_SSSB"/>
          <w:szCs w:val="22"/>
        </w:rPr>
        <w:t>den Vollmachtgeber in seiner Eigenschaft als Gesellschafter der</w:t>
      </w:r>
      <w:r w:rsidR="00B139D7">
        <w:rPr>
          <w:rFonts w:cs="AdvPS_SSSB"/>
          <w:szCs w:val="22"/>
        </w:rPr>
        <w:t xml:space="preserve"> </w:t>
      </w:r>
      <w:r w:rsidRPr="00802760">
        <w:rPr>
          <w:rFonts w:cs="AdvPS_SSSB"/>
          <w:szCs w:val="22"/>
        </w:rPr>
        <w:t>im Gesellschaftsregister des AG … unter GsR … eingetragenen/zur Eintragung in das Gesellschaftsregister des AG … angemeldeten … eGbR – nachfolgend „Gesellschaft“ genannt –</w:t>
      </w:r>
    </w:p>
    <w:p w:rsidR="00802760" w:rsidRPr="00802760" w:rsidRDefault="00802760" w:rsidP="00802760">
      <w:pPr>
        <w:autoSpaceDE w:val="0"/>
        <w:autoSpaceDN w:val="0"/>
        <w:adjustRightInd w:val="0"/>
        <w:jc w:val="both"/>
        <w:rPr>
          <w:rFonts w:cs="AdvPS_SSSB"/>
          <w:szCs w:val="22"/>
        </w:rPr>
      </w:pPr>
    </w:p>
    <w:p w:rsidR="00802760" w:rsidRDefault="00802760" w:rsidP="00802760">
      <w:pPr>
        <w:autoSpaceDE w:val="0"/>
        <w:autoSpaceDN w:val="0"/>
        <w:adjustRightInd w:val="0"/>
        <w:jc w:val="both"/>
        <w:rPr>
          <w:rFonts w:cs="AdvPS_SSSB"/>
          <w:szCs w:val="22"/>
        </w:rPr>
      </w:pPr>
      <w:r w:rsidRPr="00802760">
        <w:rPr>
          <w:rFonts w:cs="AdvPS_SSSB"/>
          <w:szCs w:val="22"/>
        </w:rPr>
        <w:t>befreit von den Beschr</w:t>
      </w:r>
      <w:r w:rsidR="00B139D7">
        <w:rPr>
          <w:rFonts w:cs="AdvPS_SSSB"/>
          <w:szCs w:val="22"/>
        </w:rPr>
        <w:t>ä</w:t>
      </w:r>
      <w:r w:rsidRPr="00802760">
        <w:rPr>
          <w:rFonts w:cs="AdvPS_SSSB"/>
          <w:szCs w:val="22"/>
        </w:rPr>
        <w:t>nkungen des § 181 BGB umfassend bei</w:t>
      </w:r>
      <w:r w:rsidR="00B139D7">
        <w:rPr>
          <w:rFonts w:cs="AdvPS_SSSB"/>
          <w:szCs w:val="22"/>
        </w:rPr>
        <w:t xml:space="preserve"> </w:t>
      </w:r>
      <w:r w:rsidRPr="00802760">
        <w:rPr>
          <w:rFonts w:cs="AdvPS_SSSB"/>
          <w:szCs w:val="22"/>
        </w:rPr>
        <w:t>allen zu dieser Gesellschaft vorzunehmenden Gesellschaftsregisteranmeldungen zu vertreten, also beispielsweise auch den Eintritt</w:t>
      </w:r>
      <w:r w:rsidR="00B139D7">
        <w:rPr>
          <w:rFonts w:cs="AdvPS_SSSB"/>
          <w:szCs w:val="22"/>
        </w:rPr>
        <w:t xml:space="preserve"> </w:t>
      </w:r>
      <w:r w:rsidRPr="00802760">
        <w:rPr>
          <w:rFonts w:cs="AdvPS_SSSB"/>
          <w:szCs w:val="22"/>
        </w:rPr>
        <w:t>und das Ausscheiden des Vollmachtgebers, den Eintritt und das</w:t>
      </w:r>
      <w:r w:rsidR="00B139D7">
        <w:rPr>
          <w:rFonts w:cs="AdvPS_SSSB"/>
          <w:szCs w:val="22"/>
        </w:rPr>
        <w:t xml:space="preserve"> </w:t>
      </w:r>
      <w:r w:rsidRPr="00802760">
        <w:rPr>
          <w:rFonts w:cs="AdvPS_SSSB"/>
          <w:szCs w:val="22"/>
        </w:rPr>
        <w:t>Ausscheiden weiterer Gesellschafter, einen Statuswechsel (§ 707c</w:t>
      </w:r>
      <w:r w:rsidR="00B139D7">
        <w:rPr>
          <w:rFonts w:cs="AdvPS_SSSB"/>
          <w:szCs w:val="22"/>
        </w:rPr>
        <w:t xml:space="preserve"> </w:t>
      </w:r>
      <w:r w:rsidRPr="00802760">
        <w:rPr>
          <w:rFonts w:cs="AdvPS_SSSB"/>
          <w:szCs w:val="22"/>
        </w:rPr>
        <w:t>BGB n. F.) sowie die Aufl</w:t>
      </w:r>
      <w:r w:rsidR="00B139D7">
        <w:rPr>
          <w:rFonts w:cs="AdvPS_SSSB"/>
          <w:szCs w:val="22"/>
        </w:rPr>
        <w:t>ö</w:t>
      </w:r>
      <w:r w:rsidRPr="00802760">
        <w:rPr>
          <w:rFonts w:cs="AdvPS_SSSB"/>
          <w:szCs w:val="22"/>
        </w:rPr>
        <w:t>sung (Liquidation) und Beendigung der</w:t>
      </w:r>
      <w:r w:rsidR="00B139D7">
        <w:rPr>
          <w:rFonts w:cs="AdvPS_SSSB"/>
          <w:szCs w:val="22"/>
        </w:rPr>
        <w:t xml:space="preserve"> </w:t>
      </w:r>
      <w:r w:rsidRPr="00802760">
        <w:rPr>
          <w:rFonts w:cs="AdvPS_SSSB"/>
          <w:szCs w:val="22"/>
        </w:rPr>
        <w:t xml:space="preserve">Gesellschaft anzumelden. Die Vollmacht gilt </w:t>
      </w:r>
      <w:r w:rsidR="00B139D7">
        <w:rPr>
          <w:rFonts w:cs="AdvPS_SSSB"/>
          <w:szCs w:val="22"/>
        </w:rPr>
        <w:t>ü</w:t>
      </w:r>
      <w:r w:rsidRPr="00802760">
        <w:rPr>
          <w:rFonts w:cs="AdvPS_SSSB"/>
          <w:szCs w:val="22"/>
        </w:rPr>
        <w:t>ber den Tod des</w:t>
      </w:r>
      <w:r w:rsidR="00B139D7">
        <w:rPr>
          <w:rFonts w:cs="AdvPS_SSSB"/>
          <w:szCs w:val="22"/>
        </w:rPr>
        <w:t xml:space="preserve"> </w:t>
      </w:r>
      <w:r w:rsidRPr="00802760">
        <w:rPr>
          <w:rFonts w:cs="AdvPS_SSSB"/>
          <w:szCs w:val="22"/>
        </w:rPr>
        <w:t>Vollmachtgebers hinaus und ist, solange der Vollmachtgeber im</w:t>
      </w:r>
      <w:r w:rsidR="00B139D7">
        <w:rPr>
          <w:rFonts w:cs="AdvPS_SSSB"/>
          <w:szCs w:val="22"/>
        </w:rPr>
        <w:t xml:space="preserve"> </w:t>
      </w:r>
      <w:r w:rsidRPr="00802760">
        <w:rPr>
          <w:rFonts w:cs="AdvPS_SSSB"/>
          <w:szCs w:val="22"/>
        </w:rPr>
        <w:t>Gesellschaftsregister eingetragen ist, lediglich im Hinblick auf die</w:t>
      </w:r>
      <w:r w:rsidR="00B139D7">
        <w:rPr>
          <w:rFonts w:cs="AdvPS_SSSB"/>
          <w:szCs w:val="22"/>
        </w:rPr>
        <w:t xml:space="preserve"> </w:t>
      </w:r>
      <w:r w:rsidRPr="00802760">
        <w:rPr>
          <w:rFonts w:cs="AdvPS_SSSB"/>
          <w:szCs w:val="22"/>
        </w:rPr>
        <w:t>Anmeldung des Ausscheidens des Vollmachtgebers selbst widerruflich. Untervollmacht, auch von § 181 BGB befreit, kann erteilt</w:t>
      </w:r>
      <w:r w:rsidR="00B139D7">
        <w:rPr>
          <w:rFonts w:cs="AdvPS_SSSB"/>
          <w:szCs w:val="22"/>
        </w:rPr>
        <w:t xml:space="preserve"> </w:t>
      </w:r>
      <w:r w:rsidRPr="00802760">
        <w:rPr>
          <w:rFonts w:cs="AdvPS_SSSB"/>
          <w:szCs w:val="22"/>
        </w:rPr>
        <w:t>werden.</w:t>
      </w:r>
    </w:p>
    <w:p w:rsidR="00802760" w:rsidRPr="00802760" w:rsidRDefault="00802760" w:rsidP="00802760">
      <w:pPr>
        <w:autoSpaceDE w:val="0"/>
        <w:autoSpaceDN w:val="0"/>
        <w:adjustRightInd w:val="0"/>
        <w:jc w:val="both"/>
        <w:rPr>
          <w:rFonts w:cs="AdvPS_SSSB"/>
          <w:szCs w:val="22"/>
        </w:rPr>
      </w:pPr>
    </w:p>
    <w:p w:rsidR="00EC7F8B" w:rsidRDefault="00802760" w:rsidP="00802760">
      <w:pPr>
        <w:autoSpaceDE w:val="0"/>
        <w:autoSpaceDN w:val="0"/>
        <w:adjustRightInd w:val="0"/>
        <w:jc w:val="both"/>
        <w:rPr>
          <w:rFonts w:cs="AdvPS_SSSB"/>
          <w:szCs w:val="22"/>
        </w:rPr>
      </w:pPr>
      <w:r w:rsidRPr="00802760">
        <w:rPr>
          <w:rFonts w:cs="AdvPS_SSSB"/>
          <w:szCs w:val="22"/>
        </w:rPr>
        <w:t>[Unterschriftbeglaubigung des Vollmachtgebers]</w:t>
      </w:r>
    </w:p>
    <w:p w:rsidR="00B139D7" w:rsidRPr="00EC7F8B" w:rsidRDefault="00B139D7" w:rsidP="00802760">
      <w:pPr>
        <w:autoSpaceDE w:val="0"/>
        <w:autoSpaceDN w:val="0"/>
        <w:adjustRightInd w:val="0"/>
        <w:jc w:val="both"/>
        <w:rPr>
          <w:rFonts w:cs="AdvPS_SSSB"/>
          <w:szCs w:val="22"/>
        </w:rPr>
      </w:pPr>
    </w:p>
    <w:p w:rsidR="00EC7F8B" w:rsidRPr="00EC7F8B" w:rsidRDefault="00EC7F8B" w:rsidP="00EC7F8B">
      <w:pPr>
        <w:autoSpaceDE w:val="0"/>
        <w:autoSpaceDN w:val="0"/>
        <w:adjustRightInd w:val="0"/>
        <w:jc w:val="both"/>
        <w:rPr>
          <w:rFonts w:cs="AdvPS_SSSB"/>
          <w:b/>
          <w:szCs w:val="22"/>
        </w:rPr>
      </w:pPr>
      <w:r w:rsidRPr="00EC7F8B">
        <w:rPr>
          <w:rFonts w:cs="AdvPS_SSSB"/>
          <w:b/>
          <w:szCs w:val="22"/>
        </w:rPr>
        <w:t xml:space="preserve">S. </w:t>
      </w:r>
      <w:r w:rsidR="004803AE">
        <w:rPr>
          <w:rFonts w:cs="AdvPS_SSSB"/>
          <w:b/>
          <w:szCs w:val="22"/>
        </w:rPr>
        <w:t>352</w:t>
      </w:r>
    </w:p>
    <w:p w:rsidR="00EC7F8B" w:rsidRPr="00EC7F8B" w:rsidRDefault="004803AE" w:rsidP="004803AE">
      <w:pPr>
        <w:autoSpaceDE w:val="0"/>
        <w:autoSpaceDN w:val="0"/>
        <w:adjustRightInd w:val="0"/>
        <w:jc w:val="both"/>
        <w:rPr>
          <w:rFonts w:cs="AdvPS_SSSB"/>
          <w:b/>
          <w:szCs w:val="22"/>
        </w:rPr>
      </w:pPr>
      <w:r w:rsidRPr="004803AE">
        <w:rPr>
          <w:rFonts w:cs="AdvPS_SSSB"/>
          <w:b/>
          <w:szCs w:val="22"/>
        </w:rPr>
        <w:t>Antrag auf Richtigstellung der Grundbuchbezeichnung</w:t>
      </w:r>
      <w:r>
        <w:rPr>
          <w:rFonts w:cs="AdvPS_SSSB"/>
          <w:b/>
          <w:szCs w:val="22"/>
        </w:rPr>
        <w:t xml:space="preserve"> </w:t>
      </w:r>
      <w:r w:rsidRPr="004803AE">
        <w:rPr>
          <w:rFonts w:cs="AdvPS_SSSB"/>
          <w:b/>
          <w:szCs w:val="22"/>
        </w:rPr>
        <w:t>nach Eintragung der eGbR (Muster 16):</w:t>
      </w:r>
    </w:p>
    <w:p w:rsidR="004803AE" w:rsidRDefault="004803AE" w:rsidP="004803AE">
      <w:pPr>
        <w:autoSpaceDE w:val="0"/>
        <w:autoSpaceDN w:val="0"/>
        <w:adjustRightInd w:val="0"/>
        <w:jc w:val="both"/>
        <w:rPr>
          <w:rFonts w:cs="AdvPS_SSSB"/>
          <w:szCs w:val="22"/>
        </w:rPr>
      </w:pPr>
      <w:r w:rsidRPr="004803AE">
        <w:rPr>
          <w:rFonts w:cs="AdvPS_SSSB"/>
          <w:szCs w:val="22"/>
        </w:rPr>
        <w:t>S</w:t>
      </w:r>
      <w:r>
        <w:rPr>
          <w:rFonts w:cs="AdvPS_SSSB"/>
          <w:szCs w:val="22"/>
        </w:rPr>
        <w:t>ä</w:t>
      </w:r>
      <w:r w:rsidRPr="004803AE">
        <w:rPr>
          <w:rFonts w:cs="AdvPS_SSSB"/>
          <w:szCs w:val="22"/>
        </w:rPr>
        <w:t>mtliche im Grundbuch des AG … f</w:t>
      </w:r>
      <w:r>
        <w:rPr>
          <w:rFonts w:cs="AdvPS_SSSB"/>
          <w:szCs w:val="22"/>
        </w:rPr>
        <w:t>ü</w:t>
      </w:r>
      <w:r w:rsidRPr="004803AE">
        <w:rPr>
          <w:rFonts w:cs="AdvPS_SSSB"/>
          <w:szCs w:val="22"/>
        </w:rPr>
        <w:t>r … Blatt … gem</w:t>
      </w:r>
      <w:r>
        <w:rPr>
          <w:rFonts w:cs="AdvPS_SSSB"/>
          <w:szCs w:val="22"/>
        </w:rPr>
        <w:t>ä</w:t>
      </w:r>
      <w:r w:rsidRPr="004803AE">
        <w:rPr>
          <w:rFonts w:cs="AdvPS_SSSB"/>
          <w:szCs w:val="22"/>
        </w:rPr>
        <w:t>ß § 47</w:t>
      </w:r>
      <w:r>
        <w:rPr>
          <w:rFonts w:cs="AdvPS_SSSB"/>
          <w:szCs w:val="22"/>
        </w:rPr>
        <w:t xml:space="preserve"> </w:t>
      </w:r>
      <w:r w:rsidRPr="004803AE">
        <w:rPr>
          <w:rFonts w:cs="AdvPS_SSSB"/>
          <w:szCs w:val="22"/>
        </w:rPr>
        <w:t>Abs. 2 GBO a. F. vermerkten Gesellschafter der dort eingetragenen</w:t>
      </w:r>
      <w:r>
        <w:rPr>
          <w:rFonts w:cs="AdvPS_SSSB"/>
          <w:szCs w:val="22"/>
        </w:rPr>
        <w:t xml:space="preserve"> </w:t>
      </w:r>
      <w:r w:rsidRPr="004803AE">
        <w:rPr>
          <w:rFonts w:cs="AdvPS_SSSB"/>
          <w:szCs w:val="22"/>
        </w:rPr>
        <w:t>Gesellschaft b</w:t>
      </w:r>
      <w:r>
        <w:rPr>
          <w:rFonts w:cs="AdvPS_SSSB"/>
          <w:szCs w:val="22"/>
        </w:rPr>
        <w:t>ü</w:t>
      </w:r>
      <w:r w:rsidRPr="004803AE">
        <w:rPr>
          <w:rFonts w:cs="AdvPS_SSSB"/>
          <w:szCs w:val="22"/>
        </w:rPr>
        <w:t>rgerlichen Rechts bewilligen gem</w:t>
      </w:r>
      <w:r>
        <w:rPr>
          <w:rFonts w:cs="AdvPS_SSSB"/>
          <w:szCs w:val="22"/>
        </w:rPr>
        <w:t>ä</w:t>
      </w:r>
      <w:r w:rsidRPr="004803AE">
        <w:rPr>
          <w:rFonts w:cs="AdvPS_SSSB"/>
          <w:szCs w:val="22"/>
        </w:rPr>
        <w:t>ß Art. 229 § 21</w:t>
      </w:r>
      <w:r>
        <w:rPr>
          <w:rFonts w:cs="AdvPS_SSSB"/>
          <w:szCs w:val="22"/>
        </w:rPr>
        <w:t xml:space="preserve"> </w:t>
      </w:r>
      <w:r w:rsidRPr="004803AE">
        <w:rPr>
          <w:rFonts w:cs="AdvPS_SSSB"/>
          <w:szCs w:val="22"/>
        </w:rPr>
        <w:t>Abs. 3 S. 2 EGBGB, die Bezeichnung des Eigent</w:t>
      </w:r>
      <w:r>
        <w:rPr>
          <w:rFonts w:cs="AdvPS_SSSB"/>
          <w:szCs w:val="22"/>
        </w:rPr>
        <w:t>ü</w:t>
      </w:r>
      <w:r w:rsidRPr="004803AE">
        <w:rPr>
          <w:rFonts w:cs="AdvPS_SSSB"/>
          <w:szCs w:val="22"/>
        </w:rPr>
        <w:t>mers/des Grundschuldgl</w:t>
      </w:r>
      <w:r>
        <w:rPr>
          <w:rFonts w:cs="AdvPS_SSSB"/>
          <w:szCs w:val="22"/>
        </w:rPr>
        <w:t>ä</w:t>
      </w:r>
      <w:r w:rsidRPr="004803AE">
        <w:rPr>
          <w:rFonts w:cs="AdvPS_SSSB"/>
          <w:szCs w:val="22"/>
        </w:rPr>
        <w:t>ubigers Abt. III Nr. … dahingehend richtigzustellen,</w:t>
      </w:r>
      <w:r>
        <w:rPr>
          <w:rFonts w:cs="AdvPS_SSSB"/>
          <w:szCs w:val="22"/>
        </w:rPr>
        <w:t xml:space="preserve"> </w:t>
      </w:r>
      <w:r w:rsidRPr="004803AE">
        <w:rPr>
          <w:rFonts w:cs="AdvPS_SSSB"/>
          <w:szCs w:val="22"/>
        </w:rPr>
        <w:t>dass die … eGbR mit dem Sitz in …, eingetragen im Gesellschaftsregister des AG … GsR 3412, eingetragen wird. Die eGbR,</w:t>
      </w:r>
      <w:r>
        <w:rPr>
          <w:rFonts w:cs="AdvPS_SSSB"/>
          <w:szCs w:val="22"/>
        </w:rPr>
        <w:t xml:space="preserve"> </w:t>
      </w:r>
      <w:r w:rsidRPr="004803AE">
        <w:rPr>
          <w:rFonts w:cs="AdvPS_SSSB"/>
          <w:szCs w:val="22"/>
        </w:rPr>
        <w:t>vertreten durch ihre vertretungsberechtigten Gesellschafter X und</w:t>
      </w:r>
      <w:r>
        <w:rPr>
          <w:rFonts w:cs="AdvPS_SSSB"/>
          <w:szCs w:val="22"/>
        </w:rPr>
        <w:t xml:space="preserve"> </w:t>
      </w:r>
      <w:r w:rsidRPr="004803AE">
        <w:rPr>
          <w:rFonts w:cs="AdvPS_SSSB"/>
          <w:szCs w:val="22"/>
        </w:rPr>
        <w:t>Y, stimmt der Richtigstellung gem</w:t>
      </w:r>
      <w:r>
        <w:rPr>
          <w:rFonts w:cs="AdvPS_SSSB"/>
          <w:szCs w:val="22"/>
        </w:rPr>
        <w:t>ä</w:t>
      </w:r>
      <w:r w:rsidRPr="004803AE">
        <w:rPr>
          <w:rFonts w:cs="AdvPS_SSSB"/>
          <w:szCs w:val="22"/>
        </w:rPr>
        <w:t>ß Art. 229 § 21 Abs. 3 S. 2</w:t>
      </w:r>
      <w:r>
        <w:rPr>
          <w:rFonts w:cs="AdvPS_SSSB"/>
          <w:szCs w:val="22"/>
        </w:rPr>
        <w:t xml:space="preserve"> </w:t>
      </w:r>
      <w:r w:rsidRPr="004803AE">
        <w:rPr>
          <w:rFonts w:cs="AdvPS_SSSB"/>
          <w:szCs w:val="22"/>
        </w:rPr>
        <w:t>letzter Hs. EGBGB, § 22 Abs. 2 GBO zu und beantragt sie.</w:t>
      </w:r>
    </w:p>
    <w:p w:rsidR="004803AE" w:rsidRPr="004803AE" w:rsidRDefault="004803AE" w:rsidP="004803AE">
      <w:pPr>
        <w:autoSpaceDE w:val="0"/>
        <w:autoSpaceDN w:val="0"/>
        <w:adjustRightInd w:val="0"/>
        <w:jc w:val="both"/>
        <w:rPr>
          <w:rFonts w:cs="AdvPS_SSSB"/>
          <w:szCs w:val="22"/>
        </w:rPr>
      </w:pPr>
    </w:p>
    <w:p w:rsidR="004803AE" w:rsidRDefault="004803AE" w:rsidP="004803AE">
      <w:pPr>
        <w:autoSpaceDE w:val="0"/>
        <w:autoSpaceDN w:val="0"/>
        <w:adjustRightInd w:val="0"/>
        <w:jc w:val="both"/>
        <w:rPr>
          <w:rFonts w:cs="AdvPS_SSSB"/>
          <w:szCs w:val="22"/>
        </w:rPr>
      </w:pPr>
      <w:r w:rsidRPr="004803AE">
        <w:rPr>
          <w:rFonts w:cs="AdvPS_SSSB"/>
          <w:szCs w:val="22"/>
        </w:rPr>
        <w:t>Auf das genannte Gesellschaftsregister wird gem</w:t>
      </w:r>
      <w:r>
        <w:rPr>
          <w:rFonts w:cs="AdvPS_SSSB"/>
          <w:szCs w:val="22"/>
        </w:rPr>
        <w:t>ä</w:t>
      </w:r>
      <w:r w:rsidRPr="004803AE">
        <w:rPr>
          <w:rFonts w:cs="AdvPS_SSSB"/>
          <w:szCs w:val="22"/>
        </w:rPr>
        <w:t>ß § 32 Abs. 2</w:t>
      </w:r>
      <w:r>
        <w:rPr>
          <w:rFonts w:cs="AdvPS_SSSB"/>
          <w:szCs w:val="22"/>
        </w:rPr>
        <w:t xml:space="preserve"> </w:t>
      </w:r>
      <w:r w:rsidRPr="004803AE">
        <w:rPr>
          <w:rFonts w:cs="AdvPS_SSSB"/>
          <w:szCs w:val="22"/>
        </w:rPr>
        <w:t>GBO Bezug genommen.</w:t>
      </w:r>
    </w:p>
    <w:p w:rsidR="004803AE" w:rsidRPr="004803AE" w:rsidRDefault="004803AE" w:rsidP="004803AE">
      <w:pPr>
        <w:autoSpaceDE w:val="0"/>
        <w:autoSpaceDN w:val="0"/>
        <w:adjustRightInd w:val="0"/>
        <w:jc w:val="both"/>
        <w:rPr>
          <w:rFonts w:cs="AdvPS_SSSB"/>
          <w:szCs w:val="22"/>
        </w:rPr>
      </w:pPr>
    </w:p>
    <w:p w:rsidR="004803AE" w:rsidRDefault="004803AE" w:rsidP="004803AE">
      <w:pPr>
        <w:autoSpaceDE w:val="0"/>
        <w:autoSpaceDN w:val="0"/>
        <w:adjustRightInd w:val="0"/>
        <w:jc w:val="both"/>
        <w:rPr>
          <w:rFonts w:cs="AdvPS_SSSB"/>
          <w:szCs w:val="22"/>
        </w:rPr>
      </w:pPr>
      <w:r w:rsidRPr="004803AE">
        <w:rPr>
          <w:rFonts w:cs="AdvPS_SSSB"/>
          <w:szCs w:val="22"/>
        </w:rPr>
        <w:t>[Ggf: zum weiteren Nachweis der Identit</w:t>
      </w:r>
      <w:r>
        <w:rPr>
          <w:rFonts w:cs="AdvPS_SSSB"/>
          <w:szCs w:val="22"/>
        </w:rPr>
        <w:t>ä</w:t>
      </w:r>
      <w:r w:rsidRPr="004803AE">
        <w:rPr>
          <w:rFonts w:cs="AdvPS_SSSB"/>
          <w:szCs w:val="22"/>
        </w:rPr>
        <w:t>t der einzutragenden eGbR</w:t>
      </w:r>
      <w:r>
        <w:rPr>
          <w:rFonts w:cs="AdvPS_SSSB"/>
          <w:szCs w:val="22"/>
        </w:rPr>
        <w:t xml:space="preserve"> </w:t>
      </w:r>
      <w:r w:rsidRPr="004803AE">
        <w:rPr>
          <w:rFonts w:cs="AdvPS_SSSB"/>
          <w:szCs w:val="22"/>
        </w:rPr>
        <w:t>mit der derzeit im Grundbuch Eingetragenen wird beglaubigte</w:t>
      </w:r>
      <w:r>
        <w:rPr>
          <w:rFonts w:cs="AdvPS_SSSB"/>
          <w:szCs w:val="22"/>
        </w:rPr>
        <w:t xml:space="preserve"> </w:t>
      </w:r>
      <w:r w:rsidRPr="004803AE">
        <w:rPr>
          <w:rFonts w:cs="AdvPS_SSSB"/>
          <w:szCs w:val="22"/>
        </w:rPr>
        <w:t>Abschrift der Erstanmeldung zum Gesellschaftsregister, diesamtliche UVZ …/2024, vorgelegt, in welcher die Gesellschafter informatorisch das hier betroffene Grundbuchblatt bezeichnet haben.]</w:t>
      </w:r>
    </w:p>
    <w:p w:rsidR="004803AE" w:rsidRPr="004803AE" w:rsidRDefault="004803AE" w:rsidP="004803AE">
      <w:pPr>
        <w:autoSpaceDE w:val="0"/>
        <w:autoSpaceDN w:val="0"/>
        <w:adjustRightInd w:val="0"/>
        <w:jc w:val="both"/>
        <w:rPr>
          <w:rFonts w:cs="AdvPS_SSSB"/>
          <w:szCs w:val="22"/>
        </w:rPr>
      </w:pPr>
    </w:p>
    <w:p w:rsidR="00EC7F8B" w:rsidRDefault="004803AE" w:rsidP="004803AE">
      <w:pPr>
        <w:autoSpaceDE w:val="0"/>
        <w:autoSpaceDN w:val="0"/>
        <w:adjustRightInd w:val="0"/>
        <w:jc w:val="both"/>
        <w:rPr>
          <w:rFonts w:cs="AdvPS_SSSB"/>
          <w:szCs w:val="22"/>
        </w:rPr>
      </w:pPr>
      <w:r w:rsidRPr="004803AE">
        <w:rPr>
          <w:rFonts w:cs="AdvPS_SSSB"/>
          <w:szCs w:val="22"/>
        </w:rPr>
        <w:t>[Unterschrifts-, nicht Signatur-Beglaubigung aller Gesellschafter</w:t>
      </w:r>
      <w:r>
        <w:rPr>
          <w:rFonts w:cs="AdvPS_SSSB"/>
          <w:szCs w:val="22"/>
        </w:rPr>
        <w:t xml:space="preserve"> </w:t>
      </w:r>
      <w:r w:rsidRPr="004803AE">
        <w:rPr>
          <w:rFonts w:cs="AdvPS_SSSB"/>
          <w:szCs w:val="22"/>
        </w:rPr>
        <w:t>samt – bei Fremdentwurf – Pr</w:t>
      </w:r>
      <w:r>
        <w:rPr>
          <w:rFonts w:cs="AdvPS_SSSB"/>
          <w:szCs w:val="22"/>
        </w:rPr>
        <w:t>ü</w:t>
      </w:r>
      <w:r w:rsidRPr="004803AE">
        <w:rPr>
          <w:rFonts w:cs="AdvPS_SSSB"/>
          <w:szCs w:val="22"/>
        </w:rPr>
        <w:t>fvermerk zur Eintragungsf</w:t>
      </w:r>
      <w:r>
        <w:rPr>
          <w:rFonts w:cs="AdvPS_SSSB"/>
          <w:szCs w:val="22"/>
        </w:rPr>
        <w:t>ä</w:t>
      </w:r>
      <w:r w:rsidRPr="004803AE">
        <w:rPr>
          <w:rFonts w:cs="AdvPS_SSSB"/>
          <w:szCs w:val="22"/>
        </w:rPr>
        <w:t>higkeit</w:t>
      </w:r>
      <w:r>
        <w:rPr>
          <w:rFonts w:cs="AdvPS_SSSB"/>
          <w:szCs w:val="22"/>
        </w:rPr>
        <w:t xml:space="preserve"> </w:t>
      </w:r>
      <w:r w:rsidRPr="004803AE">
        <w:rPr>
          <w:rFonts w:cs="AdvPS_SSSB"/>
          <w:szCs w:val="22"/>
        </w:rPr>
        <w:t>nach § 15 Abs. 3 S. 1 GBO]</w:t>
      </w:r>
    </w:p>
    <w:p w:rsidR="004803AE" w:rsidRPr="00EC7F8B" w:rsidRDefault="004803AE" w:rsidP="004803AE">
      <w:pPr>
        <w:autoSpaceDE w:val="0"/>
        <w:autoSpaceDN w:val="0"/>
        <w:adjustRightInd w:val="0"/>
        <w:jc w:val="both"/>
        <w:rPr>
          <w:rFonts w:cs="AdvPS_SSSB"/>
          <w:szCs w:val="22"/>
        </w:rPr>
      </w:pPr>
    </w:p>
    <w:p w:rsidR="00EC7F8B" w:rsidRPr="00EC7F8B" w:rsidRDefault="00EC7F8B" w:rsidP="00EC7F8B">
      <w:pPr>
        <w:autoSpaceDE w:val="0"/>
        <w:autoSpaceDN w:val="0"/>
        <w:adjustRightInd w:val="0"/>
        <w:jc w:val="both"/>
        <w:rPr>
          <w:rFonts w:cs="AdvPS_SSSB"/>
          <w:b/>
          <w:szCs w:val="22"/>
        </w:rPr>
      </w:pPr>
      <w:r w:rsidRPr="00EC7F8B">
        <w:rPr>
          <w:rFonts w:cs="AdvPS_SSSB"/>
          <w:b/>
          <w:szCs w:val="22"/>
        </w:rPr>
        <w:t xml:space="preserve">S. </w:t>
      </w:r>
      <w:r w:rsidR="00FE6297">
        <w:rPr>
          <w:rFonts w:cs="AdvPS_SSSB"/>
          <w:b/>
          <w:szCs w:val="22"/>
        </w:rPr>
        <w:t>353</w:t>
      </w:r>
    </w:p>
    <w:p w:rsidR="00EC7F8B" w:rsidRPr="00EC7F8B" w:rsidRDefault="00FE6297" w:rsidP="00FE6297">
      <w:pPr>
        <w:autoSpaceDE w:val="0"/>
        <w:autoSpaceDN w:val="0"/>
        <w:adjustRightInd w:val="0"/>
        <w:jc w:val="both"/>
        <w:rPr>
          <w:rFonts w:cs="AdvPS_SSSB"/>
          <w:b/>
          <w:szCs w:val="22"/>
        </w:rPr>
      </w:pPr>
      <w:r w:rsidRPr="00FE6297">
        <w:rPr>
          <w:rFonts w:cs="AdvPS_SSSB"/>
          <w:b/>
          <w:szCs w:val="22"/>
        </w:rPr>
        <w:t>Kombinierte Erstanmeldung einer (veräußernden) GbR</w:t>
      </w:r>
      <w:r>
        <w:rPr>
          <w:rFonts w:cs="AdvPS_SSSB"/>
          <w:b/>
          <w:szCs w:val="22"/>
        </w:rPr>
        <w:t xml:space="preserve"> </w:t>
      </w:r>
      <w:r w:rsidRPr="00FE6297">
        <w:rPr>
          <w:rFonts w:cs="AdvPS_SSSB"/>
          <w:b/>
          <w:szCs w:val="22"/>
        </w:rPr>
        <w:t>zum Gesellschaftsregister samt Richtigstellungsbewilligung für das Grundbuchamt (Muster 17):</w:t>
      </w:r>
    </w:p>
    <w:p w:rsidR="00FE6297" w:rsidRDefault="00FE6297" w:rsidP="00FE6297">
      <w:pPr>
        <w:autoSpaceDE w:val="0"/>
        <w:autoSpaceDN w:val="0"/>
        <w:adjustRightInd w:val="0"/>
        <w:jc w:val="both"/>
        <w:rPr>
          <w:rFonts w:cs="AdvPS_SSSB"/>
          <w:szCs w:val="22"/>
        </w:rPr>
      </w:pPr>
      <w:r w:rsidRPr="00FE6297">
        <w:rPr>
          <w:rFonts w:cs="AdvPS_SSSB"/>
          <w:szCs w:val="22"/>
        </w:rPr>
        <w:t>I. Anmeldung zum Gesellschaftsregister</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Zur Erst-Eintragung in das Gesellschaftsregister wird angemeldet:</w:t>
      </w:r>
      <w:r w:rsidR="00415018">
        <w:rPr>
          <w:rFonts w:cs="AdvPS_SSSB"/>
          <w:szCs w:val="22"/>
        </w:rPr>
        <w:t xml:space="preserve"> </w:t>
      </w:r>
      <w:r w:rsidRPr="00FE6297">
        <w:rPr>
          <w:rFonts w:cs="AdvPS_SSSB"/>
          <w:szCs w:val="22"/>
        </w:rPr>
        <w:t>Es wurde unter dem Namen … eGbR eine Gesellschaft b</w:t>
      </w:r>
      <w:r w:rsidR="00415018">
        <w:rPr>
          <w:rFonts w:cs="AdvPS_SSSB"/>
          <w:szCs w:val="22"/>
        </w:rPr>
        <w:t>ü</w:t>
      </w:r>
      <w:r w:rsidRPr="00FE6297">
        <w:rPr>
          <w:rFonts w:cs="AdvPS_SSSB"/>
          <w:szCs w:val="22"/>
        </w:rPr>
        <w:t>rgerlichen Rechts nach §§ 705 ff. BGB errichtet.</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Sitz der Gesellschaft ist … [Ort einer inl</w:t>
      </w:r>
      <w:r w:rsidR="00415018">
        <w:rPr>
          <w:rFonts w:cs="AdvPS_SSSB"/>
          <w:szCs w:val="22"/>
        </w:rPr>
        <w:t>ä</w:t>
      </w:r>
      <w:r w:rsidRPr="00FE6297">
        <w:rPr>
          <w:rFonts w:cs="AdvPS_SSSB"/>
          <w:szCs w:val="22"/>
        </w:rPr>
        <w:t>dischen politischen</w:t>
      </w:r>
      <w:r w:rsidR="00415018">
        <w:rPr>
          <w:rFonts w:cs="AdvPS_SSSB"/>
          <w:szCs w:val="22"/>
        </w:rPr>
        <w:t xml:space="preserve"> </w:t>
      </w:r>
      <w:r w:rsidRPr="00FE6297">
        <w:rPr>
          <w:rFonts w:cs="AdvPS_SSSB"/>
          <w:szCs w:val="22"/>
        </w:rPr>
        <w:t>Gemeinde].</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Die Anschrift der Gesellschaft i. S. d. § 707 Abs. 2 Nr. 1c BGB</w:t>
      </w:r>
      <w:r w:rsidR="00415018">
        <w:rPr>
          <w:rFonts w:cs="AdvPS_SSSB"/>
          <w:szCs w:val="22"/>
        </w:rPr>
        <w:t xml:space="preserve"> </w:t>
      </w:r>
      <w:r w:rsidRPr="00FE6297">
        <w:rPr>
          <w:rFonts w:cs="AdvPS_SSSB"/>
          <w:szCs w:val="22"/>
        </w:rPr>
        <w:t>lautet: … Dies ist auch die Lage der Gesch</w:t>
      </w:r>
      <w:r w:rsidR="00415018">
        <w:rPr>
          <w:rFonts w:cs="AdvPS_SSSB"/>
          <w:szCs w:val="22"/>
        </w:rPr>
        <w:t>ä</w:t>
      </w:r>
      <w:r w:rsidRPr="00FE6297">
        <w:rPr>
          <w:rFonts w:cs="AdvPS_SSSB"/>
          <w:szCs w:val="22"/>
        </w:rPr>
        <w:t>ftsr</w:t>
      </w:r>
      <w:r w:rsidR="00415018">
        <w:rPr>
          <w:rFonts w:cs="AdvPS_SSSB"/>
          <w:szCs w:val="22"/>
        </w:rPr>
        <w:t>ä</w:t>
      </w:r>
      <w:r w:rsidRPr="00FE6297">
        <w:rPr>
          <w:rFonts w:cs="AdvPS_SSSB"/>
          <w:szCs w:val="22"/>
        </w:rPr>
        <w:t>ume. [Alternative:</w:t>
      </w:r>
      <w:r w:rsidR="00415018">
        <w:rPr>
          <w:rFonts w:cs="AdvPS_SSSB"/>
          <w:szCs w:val="22"/>
        </w:rPr>
        <w:t xml:space="preserve"> </w:t>
      </w:r>
      <w:r w:rsidRPr="00FE6297">
        <w:rPr>
          <w:rFonts w:cs="AdvPS_SSSB"/>
          <w:szCs w:val="22"/>
        </w:rPr>
        <w:t>die Gesch</w:t>
      </w:r>
      <w:r w:rsidR="00415018">
        <w:rPr>
          <w:rFonts w:cs="AdvPS_SSSB"/>
          <w:szCs w:val="22"/>
        </w:rPr>
        <w:t>ä</w:t>
      </w:r>
      <w:r w:rsidRPr="00FE6297">
        <w:rPr>
          <w:rFonts w:cs="AdvPS_SSSB"/>
          <w:szCs w:val="22"/>
        </w:rPr>
        <w:t>ftsr</w:t>
      </w:r>
      <w:r w:rsidR="00415018">
        <w:rPr>
          <w:rFonts w:cs="AdvPS_SSSB"/>
          <w:szCs w:val="22"/>
        </w:rPr>
        <w:t>ä</w:t>
      </w:r>
      <w:r w:rsidRPr="00FE6297">
        <w:rPr>
          <w:rFonts w:cs="AdvPS_SSSB"/>
          <w:szCs w:val="22"/>
        </w:rPr>
        <w:t>ume befinden sich abweichend in …].</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Gegenstand der Gesellschaft ist: … [schlagwortartige Bezeichnung].</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Gesellschafter sind: …, … und … [jeweils anzugeben sind bei</w:t>
      </w:r>
      <w:r w:rsidR="00415018">
        <w:rPr>
          <w:rFonts w:cs="AdvPS_SSSB"/>
          <w:szCs w:val="22"/>
        </w:rPr>
        <w:t xml:space="preserve"> </w:t>
      </w:r>
      <w:r w:rsidRPr="00FE6297">
        <w:rPr>
          <w:rFonts w:cs="AdvPS_SSSB"/>
          <w:szCs w:val="22"/>
        </w:rPr>
        <w:t>nat</w:t>
      </w:r>
      <w:r w:rsidR="00415018">
        <w:rPr>
          <w:rFonts w:cs="AdvPS_SSSB"/>
          <w:szCs w:val="22"/>
        </w:rPr>
        <w:t>ü</w:t>
      </w:r>
      <w:r w:rsidRPr="00FE6297">
        <w:rPr>
          <w:rFonts w:cs="AdvPS_SSSB"/>
          <w:szCs w:val="22"/>
        </w:rPr>
        <w:t>rlichen Personen: Name, Vorname, Geburtsdatum, Wohnort; bei juristischen Personen oder rechtsf</w:t>
      </w:r>
      <w:r w:rsidR="00415018">
        <w:rPr>
          <w:rFonts w:cs="AdvPS_SSSB"/>
          <w:szCs w:val="22"/>
        </w:rPr>
        <w:t>ä</w:t>
      </w:r>
      <w:r w:rsidRPr="00FE6297">
        <w:rPr>
          <w:rFonts w:cs="AdvPS_SSSB"/>
          <w:szCs w:val="22"/>
        </w:rPr>
        <w:t>higen Personengesellschaften: Firma oder Namen, Rechtsform, Sitz und Art und Ort</w:t>
      </w:r>
      <w:r w:rsidR="00415018">
        <w:rPr>
          <w:rFonts w:cs="AdvPS_SSSB"/>
          <w:szCs w:val="22"/>
        </w:rPr>
        <w:t xml:space="preserve"> </w:t>
      </w:r>
      <w:r w:rsidRPr="00FE6297">
        <w:rPr>
          <w:rFonts w:cs="AdvPS_SSSB"/>
          <w:szCs w:val="22"/>
        </w:rPr>
        <w:t>des zust</w:t>
      </w:r>
      <w:r w:rsidR="00415018">
        <w:rPr>
          <w:rFonts w:cs="AdvPS_SSSB"/>
          <w:szCs w:val="22"/>
        </w:rPr>
        <w:t>ä</w:t>
      </w:r>
      <w:r w:rsidRPr="00FE6297">
        <w:rPr>
          <w:rFonts w:cs="AdvPS_SSSB"/>
          <w:szCs w:val="22"/>
        </w:rPr>
        <w:t>ndigen Registers und Registernummer].</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Vertretungsrecht der Gesellschafter:</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Abstrakt: Alle Gesellschafter vertreten die Gesellschaft gemeinsam.</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Konkret: [z. B.] Die Gesellschafter … und … sind jeweils einzelvertretungsberechtigt. Diese Personen sind befugt, die Gesellschaft</w:t>
      </w:r>
      <w:r w:rsidR="00415018">
        <w:rPr>
          <w:rFonts w:cs="AdvPS_SSSB"/>
          <w:szCs w:val="22"/>
        </w:rPr>
        <w:t xml:space="preserve"> </w:t>
      </w:r>
      <w:r w:rsidRPr="00FE6297">
        <w:rPr>
          <w:rFonts w:cs="AdvPS_SSSB"/>
          <w:szCs w:val="22"/>
        </w:rPr>
        <w:t>bei der Vornahme von Rechtsgesch</w:t>
      </w:r>
      <w:r w:rsidR="00415018">
        <w:rPr>
          <w:rFonts w:cs="AdvPS_SSSB"/>
          <w:szCs w:val="22"/>
        </w:rPr>
        <w:t>ä</w:t>
      </w:r>
      <w:r w:rsidRPr="00FE6297">
        <w:rPr>
          <w:rFonts w:cs="AdvPS_SSSB"/>
          <w:szCs w:val="22"/>
        </w:rPr>
        <w:t>ften mit sich selbst oder als</w:t>
      </w:r>
      <w:r w:rsidR="00415018">
        <w:rPr>
          <w:rFonts w:cs="AdvPS_SSSB"/>
          <w:szCs w:val="22"/>
        </w:rPr>
        <w:t xml:space="preserve"> </w:t>
      </w:r>
      <w:r w:rsidRPr="00FE6297">
        <w:rPr>
          <w:rFonts w:cs="AdvPS_SSSB"/>
          <w:szCs w:val="22"/>
        </w:rPr>
        <w:t>Vertreter eines Dritten uneingeschr</w:t>
      </w:r>
      <w:r w:rsidR="00415018">
        <w:rPr>
          <w:rFonts w:cs="AdvPS_SSSB"/>
          <w:szCs w:val="22"/>
        </w:rPr>
        <w:t>ä</w:t>
      </w:r>
      <w:r w:rsidRPr="00FE6297">
        <w:rPr>
          <w:rFonts w:cs="AdvPS_SSSB"/>
          <w:szCs w:val="22"/>
        </w:rPr>
        <w:t>nkt zu vertreten (Befreiung</w:t>
      </w:r>
      <w:r w:rsidR="00415018">
        <w:rPr>
          <w:rFonts w:cs="AdvPS_SSSB"/>
          <w:szCs w:val="22"/>
        </w:rPr>
        <w:t xml:space="preserve"> </w:t>
      </w:r>
      <w:r w:rsidRPr="00FE6297">
        <w:rPr>
          <w:rFonts w:cs="AdvPS_SSSB"/>
          <w:szCs w:val="22"/>
        </w:rPr>
        <w:t>von den Beschr</w:t>
      </w:r>
      <w:r w:rsidR="00415018">
        <w:rPr>
          <w:rFonts w:cs="AdvPS_SSSB"/>
          <w:szCs w:val="22"/>
        </w:rPr>
        <w:t>ä</w:t>
      </w:r>
      <w:r w:rsidRPr="00FE6297">
        <w:rPr>
          <w:rFonts w:cs="AdvPS_SSSB"/>
          <w:szCs w:val="22"/>
        </w:rPr>
        <w:t>nkungen des § 181 BGB).</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Alle Gesellschafter erkl</w:t>
      </w:r>
      <w:r w:rsidR="00415018">
        <w:rPr>
          <w:rFonts w:cs="AdvPS_SSSB"/>
          <w:szCs w:val="22"/>
        </w:rPr>
        <w:t>ä</w:t>
      </w:r>
      <w:r w:rsidRPr="00FE6297">
        <w:rPr>
          <w:rFonts w:cs="AdvPS_SSSB"/>
          <w:szCs w:val="22"/>
        </w:rPr>
        <w:t>ren: Wir versichern, dass die Gesellschaft</w:t>
      </w:r>
      <w:r w:rsidR="00415018">
        <w:rPr>
          <w:rFonts w:cs="AdvPS_SSSB"/>
          <w:szCs w:val="22"/>
        </w:rPr>
        <w:t xml:space="preserve"> </w:t>
      </w:r>
      <w:r w:rsidRPr="00FE6297">
        <w:rPr>
          <w:rFonts w:cs="AdvPS_SSSB"/>
          <w:szCs w:val="22"/>
        </w:rPr>
        <w:t>nicht bereits im Handels- oder im Partnerschaftsregister eingetragen ist.</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Bei bereits im Grundbuch eingetragener GbR: Ohne dies zur</w:t>
      </w:r>
      <w:r w:rsidR="00415018">
        <w:rPr>
          <w:rFonts w:cs="AdvPS_SSSB"/>
          <w:szCs w:val="22"/>
        </w:rPr>
        <w:t xml:space="preserve"> </w:t>
      </w:r>
      <w:r w:rsidRPr="00FE6297">
        <w:rPr>
          <w:rFonts w:cs="AdvPS_SSSB"/>
          <w:szCs w:val="22"/>
        </w:rPr>
        <w:t>Eintragung in das Register anzumelden, wird zur Kennzeichnung</w:t>
      </w:r>
      <w:r w:rsidR="00415018">
        <w:rPr>
          <w:rFonts w:cs="AdvPS_SSSB"/>
          <w:szCs w:val="22"/>
        </w:rPr>
        <w:t xml:space="preserve"> </w:t>
      </w:r>
      <w:r w:rsidRPr="00FE6297">
        <w:rPr>
          <w:rFonts w:cs="AdvPS_SSSB"/>
          <w:szCs w:val="22"/>
        </w:rPr>
        <w:t>informatorisch mitgeteilt: Es handelt sich um diejenige Gesellschaft, die als Eigent</w:t>
      </w:r>
      <w:r w:rsidR="00415018">
        <w:rPr>
          <w:rFonts w:cs="AdvPS_SSSB"/>
          <w:szCs w:val="22"/>
        </w:rPr>
        <w:t>ü</w:t>
      </w:r>
      <w:r w:rsidRPr="00FE6297">
        <w:rPr>
          <w:rFonts w:cs="AdvPS_SSSB"/>
          <w:szCs w:val="22"/>
        </w:rPr>
        <w:t>merin/Berechtigte im Grundbuch des Amtsgerichts … von …, Blatt … sowie …, eingetragen ist.</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[Ggf: Hingewiesen auf § 12 Abs. 1 EGGmbHG, erkl</w:t>
      </w:r>
      <w:r w:rsidR="00415018">
        <w:rPr>
          <w:rFonts w:cs="AdvPS_SSSB"/>
          <w:szCs w:val="22"/>
        </w:rPr>
        <w:t>ä</w:t>
      </w:r>
      <w:r w:rsidRPr="00FE6297">
        <w:rPr>
          <w:rFonts w:cs="AdvPS_SSSB"/>
          <w:szCs w:val="22"/>
        </w:rPr>
        <w:t>rt die GbR,</w:t>
      </w:r>
      <w:r w:rsidR="00415018">
        <w:rPr>
          <w:rFonts w:cs="AdvPS_SSSB"/>
          <w:szCs w:val="22"/>
        </w:rPr>
        <w:t xml:space="preserve"> </w:t>
      </w:r>
      <w:r w:rsidRPr="00FE6297">
        <w:rPr>
          <w:rFonts w:cs="AdvPS_SSSB"/>
          <w:szCs w:val="22"/>
        </w:rPr>
        <w:t>derzeit nicht Inhaberin eines GmbH-Gesch</w:t>
      </w:r>
      <w:r w:rsidR="00415018">
        <w:rPr>
          <w:rFonts w:cs="AdvPS_SSSB"/>
          <w:szCs w:val="22"/>
        </w:rPr>
        <w:t>ä</w:t>
      </w:r>
      <w:r w:rsidRPr="00FE6297">
        <w:rPr>
          <w:rFonts w:cs="AdvPS_SSSB"/>
          <w:szCs w:val="22"/>
        </w:rPr>
        <w:t>ftsanteils zu sein.]</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II. Erkl</w:t>
      </w:r>
      <w:r w:rsidR="00415018">
        <w:rPr>
          <w:rFonts w:cs="AdvPS_SSSB"/>
          <w:szCs w:val="22"/>
        </w:rPr>
        <w:t>ä</w:t>
      </w:r>
      <w:r w:rsidRPr="00FE6297">
        <w:rPr>
          <w:rFonts w:cs="AdvPS_SSSB"/>
          <w:szCs w:val="22"/>
        </w:rPr>
        <w:t>rungen gegen</w:t>
      </w:r>
      <w:r w:rsidR="00415018">
        <w:rPr>
          <w:rFonts w:cs="AdvPS_SSSB"/>
          <w:szCs w:val="22"/>
        </w:rPr>
        <w:t>ü</w:t>
      </w:r>
      <w:r w:rsidRPr="00FE6297">
        <w:rPr>
          <w:rFonts w:cs="AdvPS_SSSB"/>
          <w:szCs w:val="22"/>
        </w:rPr>
        <w:t>ber dem Grundbuchamt</w:t>
      </w:r>
    </w:p>
    <w:p w:rsidR="00FE6297" w:rsidRPr="00FE6297" w:rsidRDefault="00FE6297" w:rsidP="00FE6297">
      <w:pPr>
        <w:autoSpaceDE w:val="0"/>
        <w:autoSpaceDN w:val="0"/>
        <w:adjustRightInd w:val="0"/>
        <w:jc w:val="both"/>
        <w:rPr>
          <w:rFonts w:cs="AdvPS_SSSB"/>
          <w:szCs w:val="22"/>
        </w:rPr>
      </w:pPr>
    </w:p>
    <w:p w:rsidR="00EC7F8B" w:rsidRDefault="00FE6297" w:rsidP="00FE6297">
      <w:pPr>
        <w:autoSpaceDE w:val="0"/>
        <w:autoSpaceDN w:val="0"/>
        <w:adjustRightInd w:val="0"/>
        <w:jc w:val="both"/>
        <w:rPr>
          <w:rFonts w:cs="AdvPS_SSSB"/>
          <w:szCs w:val="22"/>
        </w:rPr>
      </w:pPr>
      <w:r w:rsidRPr="00FE6297">
        <w:rPr>
          <w:rFonts w:cs="AdvPS_SSSB"/>
          <w:szCs w:val="22"/>
        </w:rPr>
        <w:t>S</w:t>
      </w:r>
      <w:r w:rsidR="00415018">
        <w:rPr>
          <w:rFonts w:cs="AdvPS_SSSB"/>
          <w:szCs w:val="22"/>
        </w:rPr>
        <w:t>ä</w:t>
      </w:r>
      <w:r w:rsidRPr="00FE6297">
        <w:rPr>
          <w:rFonts w:cs="AdvPS_SSSB"/>
          <w:szCs w:val="22"/>
        </w:rPr>
        <w:t>mtliche mitwirkenden Gesellschafter sind im Grundbuch des AG</w:t>
      </w:r>
      <w:r w:rsidR="00415018">
        <w:rPr>
          <w:rFonts w:cs="AdvPS_SSSB"/>
          <w:szCs w:val="22"/>
        </w:rPr>
        <w:t xml:space="preserve"> </w:t>
      </w:r>
      <w:r w:rsidRPr="00FE6297">
        <w:rPr>
          <w:rFonts w:cs="AdvPS_SSSB"/>
          <w:szCs w:val="22"/>
        </w:rPr>
        <w:t>… f</w:t>
      </w:r>
      <w:r w:rsidR="00415018">
        <w:rPr>
          <w:rFonts w:cs="AdvPS_SSSB"/>
          <w:szCs w:val="22"/>
        </w:rPr>
        <w:t>ü</w:t>
      </w:r>
      <w:r w:rsidRPr="00FE6297">
        <w:rPr>
          <w:rFonts w:cs="AdvPS_SSSB"/>
          <w:szCs w:val="22"/>
        </w:rPr>
        <w:t>r … Blatt … gem</w:t>
      </w:r>
      <w:r w:rsidR="00415018">
        <w:rPr>
          <w:rFonts w:cs="AdvPS_SSSB"/>
          <w:szCs w:val="22"/>
        </w:rPr>
        <w:t>ä</w:t>
      </w:r>
      <w:r w:rsidRPr="00FE6297">
        <w:rPr>
          <w:rFonts w:cs="AdvPS_SSSB"/>
          <w:szCs w:val="22"/>
        </w:rPr>
        <w:t>ß § 47 Abs. 2 GBO a. F. als Gesellschafter</w:t>
      </w:r>
      <w:r w:rsidR="00415018">
        <w:rPr>
          <w:rFonts w:cs="AdvPS_SSSB"/>
          <w:szCs w:val="22"/>
        </w:rPr>
        <w:t xml:space="preserve"> </w:t>
      </w:r>
      <w:r w:rsidRPr="00FE6297">
        <w:rPr>
          <w:rFonts w:cs="AdvPS_SSSB"/>
          <w:szCs w:val="22"/>
        </w:rPr>
        <w:t>der dort eingetragenen Gesellschaft b</w:t>
      </w:r>
      <w:r w:rsidR="00415018">
        <w:rPr>
          <w:rFonts w:cs="AdvPS_SSSB"/>
          <w:szCs w:val="22"/>
        </w:rPr>
        <w:t>ü</w:t>
      </w:r>
      <w:r w:rsidRPr="00FE6297">
        <w:rPr>
          <w:rFonts w:cs="AdvPS_SSSB"/>
          <w:szCs w:val="22"/>
        </w:rPr>
        <w:t>rgerlichen Rechtes vermerkt.</w:t>
      </w:r>
      <w:r w:rsidR="00415018">
        <w:rPr>
          <w:rFonts w:cs="AdvPS_SSSB"/>
          <w:szCs w:val="22"/>
        </w:rPr>
        <w:t xml:space="preserve"> </w:t>
      </w:r>
      <w:r w:rsidRPr="00FE6297">
        <w:rPr>
          <w:rFonts w:cs="AdvPS_SSSB"/>
          <w:szCs w:val="22"/>
        </w:rPr>
        <w:t>Sie bewilligen gem</w:t>
      </w:r>
      <w:r w:rsidR="00415018">
        <w:rPr>
          <w:rFonts w:cs="AdvPS_SSSB"/>
          <w:szCs w:val="22"/>
        </w:rPr>
        <w:t>ä</w:t>
      </w:r>
      <w:r w:rsidRPr="00FE6297">
        <w:rPr>
          <w:rFonts w:cs="AdvPS_SSSB"/>
          <w:szCs w:val="22"/>
        </w:rPr>
        <w:t>ß Art. 229 § 21 Abs. 3 S. 2 EGBGB, die</w:t>
      </w:r>
      <w:r w:rsidR="00415018">
        <w:rPr>
          <w:rFonts w:cs="AdvPS_SSSB"/>
          <w:szCs w:val="22"/>
        </w:rPr>
        <w:t xml:space="preserve"> </w:t>
      </w:r>
      <w:r w:rsidRPr="00FE6297">
        <w:rPr>
          <w:rFonts w:cs="AdvPS_SSSB"/>
          <w:szCs w:val="22"/>
        </w:rPr>
        <w:t>Bezeichnung des Eigent</w:t>
      </w:r>
      <w:r w:rsidR="00415018">
        <w:rPr>
          <w:rFonts w:cs="AdvPS_SSSB"/>
          <w:szCs w:val="22"/>
        </w:rPr>
        <w:t>ü</w:t>
      </w:r>
      <w:r w:rsidRPr="00FE6297">
        <w:rPr>
          <w:rFonts w:cs="AdvPS_SSSB"/>
          <w:szCs w:val="22"/>
        </w:rPr>
        <w:t>mers/des Grundschuldgl</w:t>
      </w:r>
      <w:r w:rsidR="00415018">
        <w:rPr>
          <w:rFonts w:cs="AdvPS_SSSB"/>
          <w:szCs w:val="22"/>
        </w:rPr>
        <w:t>ä</w:t>
      </w:r>
      <w:r w:rsidRPr="00FE6297">
        <w:rPr>
          <w:rFonts w:cs="AdvPS_SSSB"/>
          <w:szCs w:val="22"/>
        </w:rPr>
        <w:t>ubigers Abt. III</w:t>
      </w:r>
      <w:r w:rsidR="00415018">
        <w:rPr>
          <w:rFonts w:cs="AdvPS_SSSB"/>
          <w:szCs w:val="22"/>
        </w:rPr>
        <w:t xml:space="preserve"> </w:t>
      </w:r>
      <w:r w:rsidRPr="00FE6297">
        <w:rPr>
          <w:rFonts w:cs="AdvPS_SSSB"/>
          <w:szCs w:val="22"/>
        </w:rPr>
        <w:t>Nr. … dahingehend richtigzustellen, dass stattdessen die vorstehend unter I. angemeldete eGbR eingetragen wird. Die eGbR,</w:t>
      </w:r>
      <w:r w:rsidR="00415018">
        <w:rPr>
          <w:rFonts w:cs="AdvPS_SSSB"/>
          <w:szCs w:val="22"/>
        </w:rPr>
        <w:t xml:space="preserve"> </w:t>
      </w:r>
      <w:r w:rsidRPr="00FE6297">
        <w:rPr>
          <w:rFonts w:cs="AdvPS_SSSB"/>
          <w:szCs w:val="22"/>
        </w:rPr>
        <w:t>vertreten durch ihre vertretungsberechtigten Gesellschafter nach</w:t>
      </w:r>
      <w:r w:rsidR="00415018">
        <w:rPr>
          <w:rFonts w:cs="AdvPS_SSSB"/>
          <w:szCs w:val="22"/>
        </w:rPr>
        <w:t xml:space="preserve"> </w:t>
      </w:r>
      <w:r w:rsidRPr="00FE6297">
        <w:rPr>
          <w:rFonts w:cs="AdvPS_SSSB"/>
          <w:szCs w:val="22"/>
        </w:rPr>
        <w:t>Maßgabe der in Abschnitt I enthaltenen Anmeldung, stimmt der</w:t>
      </w:r>
      <w:r w:rsidR="00415018">
        <w:rPr>
          <w:rFonts w:cs="AdvPS_SSSB"/>
          <w:szCs w:val="22"/>
        </w:rPr>
        <w:t xml:space="preserve"> </w:t>
      </w:r>
      <w:r w:rsidRPr="00FE6297">
        <w:rPr>
          <w:rFonts w:cs="AdvPS_SSSB"/>
          <w:szCs w:val="22"/>
        </w:rPr>
        <w:t>Richtigstellung gem</w:t>
      </w:r>
      <w:r w:rsidR="00415018">
        <w:rPr>
          <w:rFonts w:cs="AdvPS_SSSB"/>
          <w:szCs w:val="22"/>
        </w:rPr>
        <w:t>ä</w:t>
      </w:r>
      <w:r w:rsidRPr="00FE6297">
        <w:rPr>
          <w:rFonts w:cs="AdvPS_SSSB"/>
          <w:szCs w:val="22"/>
        </w:rPr>
        <w:t>ß Art. 229 § 21 Abs. 3 S. 2 letzter Hs.</w:t>
      </w:r>
      <w:r w:rsidR="00415018">
        <w:rPr>
          <w:rFonts w:cs="AdvPS_SSSB"/>
          <w:szCs w:val="22"/>
        </w:rPr>
        <w:t xml:space="preserve"> </w:t>
      </w:r>
      <w:r w:rsidRPr="00FE6297">
        <w:rPr>
          <w:rFonts w:cs="AdvPS_SSSB"/>
          <w:szCs w:val="22"/>
        </w:rPr>
        <w:t>EGBGB, § 22 Abs. 2 GBO zu und beantragt sie.</w:t>
      </w:r>
    </w:p>
    <w:p w:rsid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III. Vollzug und Vollmacht</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Zur Best</w:t>
      </w:r>
      <w:r w:rsidR="00415018">
        <w:rPr>
          <w:rFonts w:cs="AdvPS_SSSB"/>
          <w:szCs w:val="22"/>
        </w:rPr>
        <w:t>ä</w:t>
      </w:r>
      <w:r w:rsidRPr="00FE6297">
        <w:rPr>
          <w:rFonts w:cs="AdvPS_SSSB"/>
          <w:szCs w:val="22"/>
        </w:rPr>
        <w:t>tigung der Identit</w:t>
      </w:r>
      <w:r w:rsidR="00415018">
        <w:rPr>
          <w:rFonts w:cs="AdvPS_SSSB"/>
          <w:szCs w:val="22"/>
        </w:rPr>
        <w:t>ä</w:t>
      </w:r>
      <w:r w:rsidRPr="00FE6297">
        <w:rPr>
          <w:rFonts w:cs="AdvPS_SSSB"/>
          <w:szCs w:val="22"/>
        </w:rPr>
        <w:t>t und zur grundbuchm</w:t>
      </w:r>
      <w:r w:rsidR="00415018">
        <w:rPr>
          <w:rFonts w:cs="AdvPS_SSSB"/>
          <w:szCs w:val="22"/>
        </w:rPr>
        <w:t>ä</w:t>
      </w:r>
      <w:r w:rsidRPr="00FE6297">
        <w:rPr>
          <w:rFonts w:cs="AdvPS_SSSB"/>
          <w:szCs w:val="22"/>
        </w:rPr>
        <w:t>ßigen Bezeichnung der eingetragenen eGbR gem</w:t>
      </w:r>
      <w:r w:rsidR="00415018">
        <w:rPr>
          <w:rFonts w:cs="AdvPS_SSSB"/>
          <w:szCs w:val="22"/>
        </w:rPr>
        <w:t>ä</w:t>
      </w:r>
      <w:r w:rsidRPr="00FE6297">
        <w:rPr>
          <w:rFonts w:cs="AdvPS_SSSB"/>
          <w:szCs w:val="22"/>
        </w:rPr>
        <w:t>ß § 47 Abs. 2 GBO n. F., § 32</w:t>
      </w:r>
      <w:r w:rsidR="00415018">
        <w:rPr>
          <w:rFonts w:cs="AdvPS_SSSB"/>
          <w:szCs w:val="22"/>
        </w:rPr>
        <w:t xml:space="preserve"> </w:t>
      </w:r>
      <w:r w:rsidRPr="00FE6297">
        <w:rPr>
          <w:rFonts w:cs="AdvPS_SSSB"/>
          <w:szCs w:val="22"/>
        </w:rPr>
        <w:t>Abs. 2 S. 2 GBO werden der beglaubigende Notar (im Wege der</w:t>
      </w:r>
      <w:r w:rsidR="00415018">
        <w:rPr>
          <w:rFonts w:cs="AdvPS_SSSB"/>
          <w:szCs w:val="22"/>
        </w:rPr>
        <w:t xml:space="preserve"> </w:t>
      </w:r>
      <w:r w:rsidRPr="00FE6297">
        <w:rPr>
          <w:rFonts w:cs="AdvPS_SSSB"/>
          <w:szCs w:val="22"/>
        </w:rPr>
        <w:t>Eigenurkunde), ebenso seine durch ihn zu benennenden Mitarbeiter</w:t>
      </w:r>
      <w:r w:rsidR="00415018">
        <w:rPr>
          <w:rFonts w:cs="AdvPS_SSSB"/>
          <w:szCs w:val="22"/>
        </w:rPr>
        <w:t xml:space="preserve"> </w:t>
      </w:r>
      <w:r w:rsidRPr="00FE6297">
        <w:rPr>
          <w:rFonts w:cs="AdvPS_SSSB"/>
          <w:szCs w:val="22"/>
        </w:rPr>
        <w:t xml:space="preserve">je einzeln befreit von § 181 BGB und mit Wirkung </w:t>
      </w:r>
      <w:r w:rsidR="00415018">
        <w:rPr>
          <w:rFonts w:cs="AdvPS_SSSB"/>
          <w:szCs w:val="22"/>
        </w:rPr>
        <w:t>ü</w:t>
      </w:r>
      <w:r w:rsidRPr="00FE6297">
        <w:rPr>
          <w:rFonts w:cs="AdvPS_SSSB"/>
          <w:szCs w:val="22"/>
        </w:rPr>
        <w:t>ber den Tod</w:t>
      </w:r>
      <w:r w:rsidR="00415018">
        <w:rPr>
          <w:rFonts w:cs="AdvPS_SSSB"/>
          <w:szCs w:val="22"/>
        </w:rPr>
        <w:t xml:space="preserve"> </w:t>
      </w:r>
      <w:r w:rsidRPr="00FE6297">
        <w:rPr>
          <w:rFonts w:cs="AdvPS_SSSB"/>
          <w:szCs w:val="22"/>
        </w:rPr>
        <w:t>hinaus durch alle Beteiligten bevollm</w:t>
      </w:r>
      <w:r w:rsidR="00415018">
        <w:rPr>
          <w:rFonts w:cs="AdvPS_SSSB"/>
          <w:szCs w:val="22"/>
        </w:rPr>
        <w:t>ä</w:t>
      </w:r>
      <w:r w:rsidRPr="00FE6297">
        <w:rPr>
          <w:rFonts w:cs="AdvPS_SSSB"/>
          <w:szCs w:val="22"/>
        </w:rPr>
        <w:t>chtigt. Der Notar wird beauftragt, nach Eintragung der eGbR im Gesellschaftsregister den</w:t>
      </w:r>
      <w:r w:rsidR="00415018">
        <w:rPr>
          <w:rFonts w:cs="AdvPS_SSSB"/>
          <w:szCs w:val="22"/>
        </w:rPr>
        <w:t xml:space="preserve"> </w:t>
      </w:r>
      <w:r w:rsidRPr="00FE6297">
        <w:rPr>
          <w:rFonts w:cs="AdvPS_SSSB"/>
          <w:szCs w:val="22"/>
        </w:rPr>
        <w:t>Vollzug der Richtigstellung ihrer Bezeichnung im Grundbuch an</w:t>
      </w:r>
      <w:r w:rsidR="00415018">
        <w:rPr>
          <w:rFonts w:cs="AdvPS_SSSB"/>
          <w:szCs w:val="22"/>
        </w:rPr>
        <w:t xml:space="preserve"> </w:t>
      </w:r>
      <w:r w:rsidRPr="00FE6297">
        <w:rPr>
          <w:rFonts w:cs="AdvPS_SSSB"/>
          <w:szCs w:val="22"/>
        </w:rPr>
        <w:t>der in Abschnitt II. bezeichneten Blattstelle zu betreiben.</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[Ggf. weitere Anpassungs- und Heilungsvollmacht f</w:t>
      </w:r>
      <w:r w:rsidR="00415018">
        <w:rPr>
          <w:rFonts w:cs="AdvPS_SSSB"/>
          <w:szCs w:val="22"/>
        </w:rPr>
        <w:t>ü</w:t>
      </w:r>
      <w:r w:rsidRPr="00FE6297">
        <w:rPr>
          <w:rFonts w:cs="AdvPS_SSSB"/>
          <w:szCs w:val="22"/>
        </w:rPr>
        <w:t>r Mitarbeiter</w:t>
      </w:r>
      <w:r w:rsidR="00415018">
        <w:rPr>
          <w:rFonts w:cs="AdvPS_SSSB"/>
          <w:szCs w:val="22"/>
        </w:rPr>
        <w:t xml:space="preserve"> </w:t>
      </w:r>
      <w:r w:rsidRPr="00FE6297">
        <w:rPr>
          <w:rFonts w:cs="AdvPS_SSSB"/>
          <w:szCs w:val="22"/>
        </w:rPr>
        <w:t>des Notars].</w:t>
      </w:r>
    </w:p>
    <w:p w:rsidR="00FE6297" w:rsidRPr="00FE6297" w:rsidRDefault="00FE6297" w:rsidP="00FE6297">
      <w:pPr>
        <w:autoSpaceDE w:val="0"/>
        <w:autoSpaceDN w:val="0"/>
        <w:adjustRightInd w:val="0"/>
        <w:jc w:val="both"/>
        <w:rPr>
          <w:rFonts w:cs="AdvPS_SSSB"/>
          <w:szCs w:val="22"/>
        </w:rPr>
      </w:pPr>
    </w:p>
    <w:p w:rsidR="00FE6297" w:rsidRDefault="00FE6297" w:rsidP="00FE6297">
      <w:pPr>
        <w:autoSpaceDE w:val="0"/>
        <w:autoSpaceDN w:val="0"/>
        <w:adjustRightInd w:val="0"/>
        <w:jc w:val="both"/>
        <w:rPr>
          <w:rFonts w:cs="AdvPS_SSSB"/>
          <w:szCs w:val="22"/>
        </w:rPr>
      </w:pPr>
      <w:r w:rsidRPr="00FE6297">
        <w:rPr>
          <w:rFonts w:cs="AdvPS_SSSB"/>
          <w:szCs w:val="22"/>
        </w:rPr>
        <w:t>(Unterschriftsbeglaubigung [wegen der Grundbuchbewilligung</w:t>
      </w:r>
      <w:r w:rsidR="00415018">
        <w:rPr>
          <w:rFonts w:cs="AdvPS_SSSB"/>
          <w:szCs w:val="22"/>
        </w:rPr>
        <w:t xml:space="preserve"> </w:t>
      </w:r>
      <w:r w:rsidRPr="00FE6297">
        <w:rPr>
          <w:rFonts w:cs="AdvPS_SSSB"/>
          <w:szCs w:val="22"/>
        </w:rPr>
        <w:t>und der Vollmacht nicht Signaturbeglaubigung!] aller Gesellschafter samt – bei Fremdentwurf – Pr</w:t>
      </w:r>
      <w:r w:rsidR="00415018">
        <w:rPr>
          <w:rFonts w:cs="AdvPS_SSSB"/>
          <w:szCs w:val="22"/>
        </w:rPr>
        <w:t>ü</w:t>
      </w:r>
      <w:r w:rsidRPr="00FE6297">
        <w:rPr>
          <w:rFonts w:cs="AdvPS_SSSB"/>
          <w:szCs w:val="22"/>
        </w:rPr>
        <w:t>fvermerk zur Eintragungsf</w:t>
      </w:r>
      <w:r w:rsidR="00415018">
        <w:rPr>
          <w:rFonts w:cs="AdvPS_SSSB"/>
          <w:szCs w:val="22"/>
        </w:rPr>
        <w:t>ä</w:t>
      </w:r>
      <w:r w:rsidRPr="00FE6297">
        <w:rPr>
          <w:rFonts w:cs="AdvPS_SSSB"/>
          <w:szCs w:val="22"/>
        </w:rPr>
        <w:t>higkeit nach § 378 Abs. 3 S. 1 FamFG und nach § 15 Abs. 3</w:t>
      </w:r>
      <w:r w:rsidR="00415018">
        <w:rPr>
          <w:rFonts w:cs="AdvPS_SSSB"/>
          <w:szCs w:val="22"/>
        </w:rPr>
        <w:t xml:space="preserve"> </w:t>
      </w:r>
      <w:r w:rsidRPr="00FE6297">
        <w:rPr>
          <w:rFonts w:cs="AdvPS_SSSB"/>
          <w:szCs w:val="22"/>
        </w:rPr>
        <w:t>S. 1 GBO).</w:t>
      </w:r>
    </w:p>
    <w:p w:rsidR="00FE6297" w:rsidRPr="00EC7F8B" w:rsidRDefault="00FE6297" w:rsidP="00FE6297">
      <w:pPr>
        <w:autoSpaceDE w:val="0"/>
        <w:autoSpaceDN w:val="0"/>
        <w:adjustRightInd w:val="0"/>
        <w:jc w:val="both"/>
        <w:rPr>
          <w:rFonts w:cs="AdvPS_SSSB"/>
          <w:szCs w:val="22"/>
        </w:rPr>
      </w:pPr>
    </w:p>
    <w:p w:rsidR="00EC7F8B" w:rsidRPr="00EC7F8B" w:rsidRDefault="00EC7F8B" w:rsidP="00EC7F8B">
      <w:pPr>
        <w:autoSpaceDE w:val="0"/>
        <w:autoSpaceDN w:val="0"/>
        <w:adjustRightInd w:val="0"/>
        <w:jc w:val="both"/>
        <w:rPr>
          <w:rFonts w:cs="AdvPS_SSSB"/>
          <w:b/>
          <w:szCs w:val="22"/>
        </w:rPr>
      </w:pPr>
      <w:r w:rsidRPr="00EC7F8B">
        <w:rPr>
          <w:rFonts w:cs="AdvPS_SSSB"/>
          <w:b/>
          <w:szCs w:val="22"/>
        </w:rPr>
        <w:t xml:space="preserve">S. </w:t>
      </w:r>
      <w:r w:rsidR="00BF5FDB">
        <w:rPr>
          <w:rFonts w:cs="AdvPS_SSSB"/>
          <w:b/>
          <w:szCs w:val="22"/>
        </w:rPr>
        <w:t>353</w:t>
      </w:r>
    </w:p>
    <w:p w:rsidR="00EC7F8B" w:rsidRPr="00EC7F8B" w:rsidRDefault="00BF5FDB" w:rsidP="00BF5FDB">
      <w:pPr>
        <w:autoSpaceDE w:val="0"/>
        <w:autoSpaceDN w:val="0"/>
        <w:adjustRightInd w:val="0"/>
        <w:jc w:val="both"/>
        <w:rPr>
          <w:rFonts w:cs="AdvPS_SSSB"/>
          <w:b/>
          <w:szCs w:val="22"/>
        </w:rPr>
      </w:pPr>
      <w:r w:rsidRPr="00BF5FDB">
        <w:rPr>
          <w:rFonts w:cs="AdvPS_SSSB"/>
          <w:b/>
          <w:szCs w:val="22"/>
        </w:rPr>
        <w:t>Eigenurkunde des Notars zum Vollzug der</w:t>
      </w:r>
      <w:r>
        <w:rPr>
          <w:rFonts w:cs="AdvPS_SSSB"/>
          <w:b/>
          <w:szCs w:val="22"/>
        </w:rPr>
        <w:t xml:space="preserve"> </w:t>
      </w:r>
      <w:r w:rsidRPr="00BF5FDB">
        <w:rPr>
          <w:rFonts w:cs="AdvPS_SSSB"/>
          <w:b/>
          <w:szCs w:val="22"/>
        </w:rPr>
        <w:t>Richtigstellung im Grundbuch bei „kombinierter“</w:t>
      </w:r>
      <w:r>
        <w:rPr>
          <w:rFonts w:cs="AdvPS_SSSB"/>
          <w:b/>
          <w:szCs w:val="22"/>
        </w:rPr>
        <w:t xml:space="preserve"> </w:t>
      </w:r>
      <w:r w:rsidRPr="00BF5FDB">
        <w:rPr>
          <w:rFonts w:cs="AdvPS_SSSB"/>
          <w:b/>
          <w:szCs w:val="22"/>
        </w:rPr>
        <w:t>Erstanmeldung der eGbR (Muster 18):</w:t>
      </w:r>
    </w:p>
    <w:p w:rsidR="00EC7F8B" w:rsidRPr="00EC7F8B" w:rsidRDefault="00BF5FDB" w:rsidP="00BF5FDB">
      <w:pPr>
        <w:autoSpaceDE w:val="0"/>
        <w:autoSpaceDN w:val="0"/>
        <w:adjustRightInd w:val="0"/>
        <w:jc w:val="both"/>
        <w:rPr>
          <w:rFonts w:cs="AdvPS_SSSB"/>
          <w:szCs w:val="22"/>
        </w:rPr>
      </w:pPr>
      <w:r w:rsidRPr="00BF5FDB">
        <w:rPr>
          <w:rFonts w:cs="AdvPS_SSSB"/>
          <w:szCs w:val="22"/>
        </w:rPr>
        <w:t>Aufgrund der mir in Abschnitt III „Vollzug, Vollmacht“ der</w:t>
      </w:r>
      <w:r>
        <w:rPr>
          <w:rFonts w:cs="AdvPS_SSSB"/>
          <w:szCs w:val="22"/>
        </w:rPr>
        <w:t xml:space="preserve"> </w:t>
      </w:r>
      <w:r w:rsidRPr="00BF5FDB">
        <w:rPr>
          <w:rFonts w:cs="AdvPS_SSSB"/>
          <w:szCs w:val="22"/>
        </w:rPr>
        <w:t>Urkunde vom …, UVZ/Nr. …, erteilten Vollmacht und Erm</w:t>
      </w:r>
      <w:r>
        <w:rPr>
          <w:rFonts w:cs="AdvPS_SSSB"/>
          <w:szCs w:val="22"/>
        </w:rPr>
        <w:t>ä</w:t>
      </w:r>
      <w:r w:rsidRPr="00BF5FDB">
        <w:rPr>
          <w:rFonts w:cs="AdvPS_SSSB"/>
          <w:szCs w:val="22"/>
        </w:rPr>
        <w:t>chtigung best</w:t>
      </w:r>
      <w:r>
        <w:rPr>
          <w:rFonts w:cs="AdvPS_SSSB"/>
          <w:szCs w:val="22"/>
        </w:rPr>
        <w:t>ä</w:t>
      </w:r>
      <w:r w:rsidRPr="00BF5FDB">
        <w:rPr>
          <w:rFonts w:cs="AdvPS_SSSB"/>
          <w:szCs w:val="22"/>
        </w:rPr>
        <w:t>tige ich, der unterzeichnende Notar gem</w:t>
      </w:r>
      <w:r>
        <w:rPr>
          <w:rFonts w:cs="AdvPS_SSSB"/>
          <w:szCs w:val="22"/>
        </w:rPr>
        <w:t>ä</w:t>
      </w:r>
      <w:r w:rsidRPr="00BF5FDB">
        <w:rPr>
          <w:rFonts w:cs="AdvPS_SSSB"/>
          <w:szCs w:val="22"/>
        </w:rPr>
        <w:t>ß § 47</w:t>
      </w:r>
      <w:r>
        <w:rPr>
          <w:rFonts w:cs="AdvPS_SSSB"/>
          <w:szCs w:val="22"/>
        </w:rPr>
        <w:t xml:space="preserve"> </w:t>
      </w:r>
      <w:r w:rsidRPr="00BF5FDB">
        <w:rPr>
          <w:rFonts w:cs="AdvPS_SSSB"/>
          <w:szCs w:val="22"/>
        </w:rPr>
        <w:t>Abs. 2 GBO n. F., § 32 Abs. 2 S. 2 GBO, dass die in Abschnitt I.</w:t>
      </w:r>
      <w:r>
        <w:rPr>
          <w:rFonts w:cs="AdvPS_SSSB"/>
          <w:szCs w:val="22"/>
        </w:rPr>
        <w:t xml:space="preserve"> </w:t>
      </w:r>
      <w:r w:rsidRPr="00BF5FDB">
        <w:rPr>
          <w:rFonts w:cs="AdvPS_SSSB"/>
          <w:szCs w:val="22"/>
        </w:rPr>
        <w:t>der vorgenannten Urkunde zum Gesellschaftsregister angemeldete</w:t>
      </w:r>
      <w:r>
        <w:rPr>
          <w:rFonts w:cs="AdvPS_SSSB"/>
          <w:szCs w:val="22"/>
        </w:rPr>
        <w:t xml:space="preserve"> </w:t>
      </w:r>
      <w:r w:rsidRPr="00BF5FDB">
        <w:rPr>
          <w:rFonts w:cs="AdvPS_SSSB"/>
          <w:szCs w:val="22"/>
        </w:rPr>
        <w:t>Gesellschaft b</w:t>
      </w:r>
      <w:r>
        <w:rPr>
          <w:rFonts w:cs="AdvPS_SSSB"/>
          <w:szCs w:val="22"/>
        </w:rPr>
        <w:t>ü</w:t>
      </w:r>
      <w:r w:rsidRPr="00BF5FDB">
        <w:rPr>
          <w:rFonts w:cs="AdvPS_SSSB"/>
          <w:szCs w:val="22"/>
        </w:rPr>
        <w:t>rgerlichen Rechts mit der zwischenzeitlich im</w:t>
      </w:r>
      <w:r>
        <w:rPr>
          <w:rFonts w:cs="AdvPS_SSSB"/>
          <w:szCs w:val="22"/>
        </w:rPr>
        <w:t xml:space="preserve"> </w:t>
      </w:r>
      <w:r w:rsidRPr="00BF5FDB">
        <w:rPr>
          <w:rFonts w:cs="AdvPS_SSSB"/>
          <w:szCs w:val="22"/>
        </w:rPr>
        <w:t>Gesellschaftsregister des AG … unter GsR … eingetragenen …</w:t>
      </w:r>
      <w:r>
        <w:rPr>
          <w:rFonts w:cs="AdvPS_SSSB"/>
          <w:szCs w:val="22"/>
        </w:rPr>
        <w:t xml:space="preserve"> </w:t>
      </w:r>
      <w:r w:rsidRPr="00BF5FDB">
        <w:rPr>
          <w:rFonts w:cs="AdvPS_SSSB"/>
          <w:szCs w:val="22"/>
        </w:rPr>
        <w:t>eGbR mit dem Sitz in … identisch ist. Die in Abschnitt II. der</w:t>
      </w:r>
      <w:r>
        <w:rPr>
          <w:rFonts w:cs="AdvPS_SSSB"/>
          <w:szCs w:val="22"/>
        </w:rPr>
        <w:t xml:space="preserve"> </w:t>
      </w:r>
      <w:r w:rsidRPr="00BF5FDB">
        <w:rPr>
          <w:rFonts w:cs="AdvPS_SSSB"/>
          <w:szCs w:val="22"/>
        </w:rPr>
        <w:t>vorgenannten Urkunde enthaltene grundbuchliche Richtigstellungsbewilligung bezieht sich demnach auf diese eGbR. Ihre</w:t>
      </w:r>
      <w:r>
        <w:rPr>
          <w:rFonts w:cs="AdvPS_SSSB"/>
          <w:szCs w:val="22"/>
        </w:rPr>
        <w:t xml:space="preserve"> </w:t>
      </w:r>
      <w:r w:rsidRPr="00BF5FDB">
        <w:rPr>
          <w:rFonts w:cs="AdvPS_SSSB"/>
          <w:szCs w:val="22"/>
        </w:rPr>
        <w:t>Eintragung an der in Abschnitt II. genannten Blattstelle anstelle</w:t>
      </w:r>
      <w:r>
        <w:rPr>
          <w:rFonts w:cs="AdvPS_SSSB"/>
          <w:szCs w:val="22"/>
        </w:rPr>
        <w:t xml:space="preserve"> </w:t>
      </w:r>
      <w:r w:rsidRPr="00BF5FDB">
        <w:rPr>
          <w:rFonts w:cs="AdvPS_SSSB"/>
          <w:szCs w:val="22"/>
        </w:rPr>
        <w:t>der dort bisher gem</w:t>
      </w:r>
      <w:r>
        <w:rPr>
          <w:rFonts w:cs="AdvPS_SSSB"/>
          <w:szCs w:val="22"/>
        </w:rPr>
        <w:t>ä</w:t>
      </w:r>
      <w:r w:rsidRPr="00BF5FDB">
        <w:rPr>
          <w:rFonts w:cs="AdvPS_SSSB"/>
          <w:szCs w:val="22"/>
        </w:rPr>
        <w:t>ß § 47 Abs. 2 GBO a. F. verlautbarten GbR</w:t>
      </w:r>
      <w:r>
        <w:rPr>
          <w:rFonts w:cs="AdvPS_SSSB"/>
          <w:szCs w:val="22"/>
        </w:rPr>
        <w:t xml:space="preserve"> </w:t>
      </w:r>
      <w:r w:rsidRPr="00BF5FDB">
        <w:rPr>
          <w:rFonts w:cs="AdvPS_SSSB"/>
          <w:szCs w:val="22"/>
        </w:rPr>
        <w:t>wird daher bewilligt und beantragt.</w:t>
      </w:r>
    </w:p>
    <w:p w:rsidR="00EC7F8B" w:rsidRDefault="00EC7F8B" w:rsidP="00E36B33">
      <w:pPr>
        <w:autoSpaceDE w:val="0"/>
        <w:autoSpaceDN w:val="0"/>
        <w:adjustRightInd w:val="0"/>
        <w:jc w:val="both"/>
        <w:rPr>
          <w:rFonts w:cs="AdvPS_SSSB"/>
          <w:szCs w:val="22"/>
        </w:rPr>
      </w:pPr>
    </w:p>
    <w:sectPr w:rsidR="00EC7F8B" w:rsidSect="00034FA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8A" w:rsidRDefault="00804B8A">
      <w:r>
        <w:separator/>
      </w:r>
    </w:p>
  </w:endnote>
  <w:endnote w:type="continuationSeparator" w:id="0">
    <w:p w:rsidR="00804B8A" w:rsidRDefault="0080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Fett">
    <w:altName w:val="Arial"/>
    <w:panose1 w:val="020B0704020202020204"/>
    <w:charset w:val="00"/>
    <w:family w:val="roman"/>
    <w:notTrueType/>
    <w:pitch w:val="default"/>
    <w:sig w:usb0="00000003" w:usb1="00000000" w:usb2="00000000" w:usb3="00000000" w:csb0="00000001" w:csb1="00000000"/>
  </w:font>
  <w:font w:name="Roboto">
    <w:panose1 w:val="00000000000000000000"/>
    <w:charset w:val="00"/>
    <w:family w:val="auto"/>
    <w:pitch w:val="variable"/>
    <w:sig w:usb0="E00002FF" w:usb1="5000205B" w:usb2="00000020" w:usb3="00000000" w:csb0="0000019F" w:csb1="00000000"/>
  </w:font>
  <w:font w:name="AdvPS_SSSB">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8A" w:rsidRDefault="00804B8A">
      <w:r>
        <w:separator/>
      </w:r>
    </w:p>
  </w:footnote>
  <w:footnote w:type="continuationSeparator" w:id="0">
    <w:p w:rsidR="00804B8A" w:rsidRDefault="00804B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22EF"/>
    <w:multiLevelType w:val="hybridMultilevel"/>
    <w:tmpl w:val="A36E1D90"/>
    <w:lvl w:ilvl="0" w:tplc="87E03132">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6B09CD"/>
    <w:multiLevelType w:val="hybridMultilevel"/>
    <w:tmpl w:val="4A74C8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4325EE"/>
    <w:multiLevelType w:val="hybridMultilevel"/>
    <w:tmpl w:val="9AE27C1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215D9"/>
    <w:multiLevelType w:val="hybridMultilevel"/>
    <w:tmpl w:val="909C4B54"/>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66DC8"/>
    <w:multiLevelType w:val="hybridMultilevel"/>
    <w:tmpl w:val="E5FCA190"/>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726B6C"/>
    <w:multiLevelType w:val="hybridMultilevel"/>
    <w:tmpl w:val="7CDA4BF2"/>
    <w:lvl w:ilvl="0" w:tplc="FFFFFFFF">
      <w:start w:val="1"/>
      <w:numFmt w:val="bullet"/>
      <w:lvlText w:val=""/>
      <w:lvlJc w:val="left"/>
      <w:pPr>
        <w:tabs>
          <w:tab w:val="num" w:pos="567"/>
        </w:tabs>
        <w:ind w:left="567" w:hanging="567"/>
      </w:pPr>
      <w:rPr>
        <w:rFonts w:ascii="Wingdings 2" w:hAnsi="Wingdings 2" w:hint="default"/>
        <w:sz w:val="28"/>
        <w:u w:color="FF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6613C"/>
    <w:multiLevelType w:val="hybridMultilevel"/>
    <w:tmpl w:val="0AD28A64"/>
    <w:lvl w:ilvl="0" w:tplc="37BEFA5A">
      <w:numFmt w:val="bullet"/>
      <w:lvlText w:val="-"/>
      <w:lvlJc w:val="left"/>
      <w:pPr>
        <w:tabs>
          <w:tab w:val="num" w:pos="720"/>
        </w:tabs>
        <w:ind w:left="720" w:hanging="360"/>
      </w:pPr>
      <w:rPr>
        <w:rFonts w:ascii="Arial" w:eastAsia="Times New Roman" w:hAnsi="Arial" w:cs="Aria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44739"/>
    <w:multiLevelType w:val="hybridMultilevel"/>
    <w:tmpl w:val="51C6B22C"/>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261F0F"/>
    <w:multiLevelType w:val="hybridMultilevel"/>
    <w:tmpl w:val="DB24892C"/>
    <w:lvl w:ilvl="0" w:tplc="5AE21DC6">
      <w:start w:val="1"/>
      <w:numFmt w:val="bullet"/>
      <w:lvlText w:val="●"/>
      <w:lvlJc w:val="left"/>
      <w:pPr>
        <w:tabs>
          <w:tab w:val="num" w:pos="567"/>
        </w:tabs>
        <w:ind w:left="567" w:hanging="567"/>
      </w:pPr>
      <w:rPr>
        <w:rFonts w:ascii="Times New Roman" w:hAnsi="Times New Roman" w:cs="Times New Roman" w:hint="default"/>
        <w:color w:val="00808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3643B"/>
    <w:multiLevelType w:val="hybridMultilevel"/>
    <w:tmpl w:val="D0EEE79A"/>
    <w:lvl w:ilvl="0" w:tplc="1A86FE7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F61221C"/>
    <w:multiLevelType w:val="hybridMultilevel"/>
    <w:tmpl w:val="07C2D84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01B7EAB"/>
    <w:multiLevelType w:val="hybridMultilevel"/>
    <w:tmpl w:val="910AB612"/>
    <w:lvl w:ilvl="0" w:tplc="E834D0C4">
      <w:start w:val="1"/>
      <w:numFmt w:val="bullet"/>
      <w:pStyle w:val="10FormulierungsvorschlagListe"/>
      <w:lvlText w:val="□"/>
      <w:lvlJc w:val="left"/>
      <w:pPr>
        <w:tabs>
          <w:tab w:val="num" w:pos="851"/>
        </w:tabs>
        <w:ind w:left="851" w:hanging="567"/>
      </w:pPr>
      <w:rPr>
        <w:rFonts w:ascii="Times New Roman" w:hAnsi="Times New Roman" w:cs="Times New Roman"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541460"/>
    <w:multiLevelType w:val="hybridMultilevel"/>
    <w:tmpl w:val="6242FFBA"/>
    <w:lvl w:ilvl="0" w:tplc="87E0313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1851633"/>
    <w:multiLevelType w:val="hybridMultilevel"/>
    <w:tmpl w:val="C268AD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093797"/>
    <w:multiLevelType w:val="hybridMultilevel"/>
    <w:tmpl w:val="0AEC4ED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64A2025"/>
    <w:multiLevelType w:val="hybridMultilevel"/>
    <w:tmpl w:val="A5B485F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AA707D"/>
    <w:multiLevelType w:val="hybridMultilevel"/>
    <w:tmpl w:val="6AFCD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B356FF"/>
    <w:multiLevelType w:val="hybridMultilevel"/>
    <w:tmpl w:val="98DA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A161B7"/>
    <w:multiLevelType w:val="hybridMultilevel"/>
    <w:tmpl w:val="DF36C7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93BC8"/>
    <w:multiLevelType w:val="hybridMultilevel"/>
    <w:tmpl w:val="2AEC214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5C2F48"/>
    <w:multiLevelType w:val="hybridMultilevel"/>
    <w:tmpl w:val="1D78C72E"/>
    <w:lvl w:ilvl="0" w:tplc="04070001">
      <w:start w:val="1"/>
      <w:numFmt w:val="bullet"/>
      <w:lvlText w:val=""/>
      <w:lvlJc w:val="left"/>
      <w:pPr>
        <w:tabs>
          <w:tab w:val="num" w:pos="851"/>
        </w:tabs>
        <w:ind w:left="851" w:hanging="567"/>
      </w:pPr>
      <w:rPr>
        <w:rFonts w:ascii="Symbol" w:hAnsi="Symbol" w:hint="default"/>
        <w:b/>
        <w:i w:val="0"/>
        <w:color w:val="auto"/>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73AFA"/>
    <w:multiLevelType w:val="hybridMultilevel"/>
    <w:tmpl w:val="EA20528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93E301F"/>
    <w:multiLevelType w:val="multilevel"/>
    <w:tmpl w:val="93220CA4"/>
    <w:lvl w:ilvl="0">
      <w:start w:val="1"/>
      <w:numFmt w:val="upperRoman"/>
      <w:lvlRestart w:val="0"/>
      <w:pStyle w:val="A1berschriftI"/>
      <w:suff w:val="nothing"/>
      <w:lvlText w:val="%1."/>
      <w:lvlJc w:val="left"/>
      <w:pPr>
        <w:ind w:left="454"/>
      </w:pPr>
      <w:rPr>
        <w:rFonts w:ascii="Arial" w:hAnsi="Arial" w:cs="Arial" w:hint="default"/>
        <w:b/>
        <w:i w:val="0"/>
        <w:sz w:val="24"/>
        <w:u w:val="none"/>
      </w:rPr>
    </w:lvl>
    <w:lvl w:ilvl="1">
      <w:start w:val="1"/>
      <w:numFmt w:val="decimal"/>
      <w:pStyle w:val="A2berschrift"/>
      <w:suff w:val="nothing"/>
      <w:lvlText w:val="§ %2"/>
      <w:lvlJc w:val="left"/>
      <w:pPr>
        <w:ind w:left="454"/>
      </w:pPr>
      <w:rPr>
        <w:rFonts w:ascii="Arial" w:hAnsi="Arial" w:cs="Arial" w:hint="default"/>
        <w:b/>
        <w:i w:val="0"/>
        <w:sz w:val="24"/>
        <w:u w:val="none"/>
      </w:rPr>
    </w:lvl>
    <w:lvl w:ilvl="2">
      <w:start w:val="1"/>
      <w:numFmt w:val="decimal"/>
      <w:pStyle w:val="A31"/>
      <w:lvlText w:val="%3."/>
      <w:lvlJc w:val="left"/>
      <w:pPr>
        <w:tabs>
          <w:tab w:val="num" w:pos="908"/>
        </w:tabs>
        <w:ind w:left="908" w:hanging="454"/>
      </w:pPr>
      <w:rPr>
        <w:rFonts w:ascii="Arial" w:hAnsi="Arial" w:cs="Arial" w:hint="default"/>
        <w:b w:val="0"/>
        <w:i w:val="0"/>
        <w:sz w:val="24"/>
        <w:u w:val="none"/>
      </w:rPr>
    </w:lvl>
    <w:lvl w:ilvl="3">
      <w:start w:val="1"/>
      <w:numFmt w:val="decimal"/>
      <w:pStyle w:val="A41"/>
      <w:lvlText w:val="%4."/>
      <w:lvlJc w:val="left"/>
      <w:pPr>
        <w:tabs>
          <w:tab w:val="num" w:pos="567"/>
        </w:tabs>
        <w:ind w:left="567" w:hanging="567"/>
      </w:pPr>
      <w:rPr>
        <w:rFonts w:ascii="Arial" w:hAnsi="Arial" w:cs="Arial" w:hint="default"/>
        <w:b/>
        <w:i w:val="0"/>
        <w:sz w:val="24"/>
        <w:u w:val="none"/>
      </w:rPr>
    </w:lvl>
    <w:lvl w:ilvl="4">
      <w:start w:val="1"/>
      <w:numFmt w:val="lowerLetter"/>
      <w:pStyle w:val="A5a"/>
      <w:lvlText w:val="%5)"/>
      <w:lvlJc w:val="left"/>
      <w:pPr>
        <w:tabs>
          <w:tab w:val="num" w:pos="540"/>
        </w:tabs>
        <w:ind w:left="1107" w:hanging="567"/>
      </w:pPr>
      <w:rPr>
        <w:rFonts w:ascii="Arial Fett" w:hAnsi="Arial Fett" w:cs="Arial" w:hint="default"/>
        <w:b/>
        <w:i w:val="0"/>
        <w:sz w:val="24"/>
        <w:u w:val="none"/>
      </w:rPr>
    </w:lvl>
    <w:lvl w:ilvl="5">
      <w:start w:val="1"/>
      <w:numFmt w:val="lowerLetter"/>
      <w:pStyle w:val="A6aa"/>
      <w:lvlText w:val="%6%6)"/>
      <w:lvlJc w:val="left"/>
      <w:pPr>
        <w:tabs>
          <w:tab w:val="num" w:pos="567"/>
        </w:tabs>
        <w:ind w:left="567" w:hanging="567"/>
      </w:pPr>
      <w:rPr>
        <w:rFonts w:ascii="Arial Fett" w:hAnsi="Arial Fett" w:cs="Arial" w:hint="default"/>
        <w:b/>
        <w:i w:val="0"/>
        <w:sz w:val="24"/>
        <w:u w:val="none"/>
      </w:rPr>
    </w:lvl>
    <w:lvl w:ilvl="6">
      <w:start w:val="1"/>
      <w:numFmt w:val="none"/>
      <w:lvlRestart w:val="0"/>
      <w:suff w:val="nothing"/>
      <w:lvlText w:val=""/>
      <w:lvlJc w:val="left"/>
      <w:pPr>
        <w:ind w:left="454"/>
      </w:pPr>
      <w:rPr>
        <w:rFonts w:cs="Times New Roman" w:hint="default"/>
      </w:rPr>
    </w:lvl>
    <w:lvl w:ilvl="7">
      <w:start w:val="1"/>
      <w:numFmt w:val="none"/>
      <w:lvlRestart w:val="0"/>
      <w:suff w:val="nothing"/>
      <w:lvlText w:val=""/>
      <w:lvlJc w:val="left"/>
      <w:pPr>
        <w:ind w:left="454"/>
      </w:pPr>
      <w:rPr>
        <w:rFonts w:cs="Times New Roman" w:hint="default"/>
      </w:rPr>
    </w:lvl>
    <w:lvl w:ilvl="8">
      <w:start w:val="1"/>
      <w:numFmt w:val="none"/>
      <w:lvlRestart w:val="0"/>
      <w:suff w:val="nothing"/>
      <w:lvlText w:val=""/>
      <w:lvlJc w:val="left"/>
      <w:pPr>
        <w:ind w:left="454"/>
      </w:pPr>
      <w:rPr>
        <w:rFonts w:cs="Times New Roman" w:hint="default"/>
      </w:rPr>
    </w:lvl>
  </w:abstractNum>
  <w:abstractNum w:abstractNumId="23" w15:restartNumberingAfterBreak="0">
    <w:nsid w:val="7877405A"/>
    <w:multiLevelType w:val="hybridMultilevel"/>
    <w:tmpl w:val="229C14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C84187D"/>
    <w:multiLevelType w:val="hybridMultilevel"/>
    <w:tmpl w:val="35E29804"/>
    <w:lvl w:ilvl="0" w:tplc="37BEFA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02DE8"/>
    <w:multiLevelType w:val="hybridMultilevel"/>
    <w:tmpl w:val="32A41FDA"/>
    <w:lvl w:ilvl="0" w:tplc="A87ACB9C">
      <w:start w:val="1"/>
      <w:numFmt w:val="bullet"/>
      <w:pStyle w:val="10InfoblockListe"/>
      <w:lvlText w:val="□"/>
      <w:lvlJc w:val="left"/>
      <w:pPr>
        <w:tabs>
          <w:tab w:val="num" w:pos="793"/>
        </w:tabs>
        <w:ind w:left="793" w:hanging="623"/>
      </w:pPr>
      <w:rPr>
        <w:rFonts w:ascii="Times New Roman" w:hAnsi="Times New Roman" w:cs="Times New Roman" w:hint="default"/>
        <w:b/>
        <w:i w:val="0"/>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2"/>
  </w:num>
  <w:num w:numId="4">
    <w:abstractNumId w:val="0"/>
  </w:num>
  <w:num w:numId="5">
    <w:abstractNumId w:val="1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18"/>
  </w:num>
  <w:num w:numId="10">
    <w:abstractNumId w:val="6"/>
  </w:num>
  <w:num w:numId="11">
    <w:abstractNumId w:val="7"/>
  </w:num>
  <w:num w:numId="12">
    <w:abstractNumId w:val="24"/>
  </w:num>
  <w:num w:numId="13">
    <w:abstractNumId w:val="4"/>
  </w:num>
  <w:num w:numId="14">
    <w:abstractNumId w:val="14"/>
  </w:num>
  <w:num w:numId="15">
    <w:abstractNumId w:val="2"/>
  </w:num>
  <w:num w:numId="16">
    <w:abstractNumId w:val="1"/>
  </w:num>
  <w:num w:numId="17">
    <w:abstractNumId w:val="19"/>
  </w:num>
  <w:num w:numId="18">
    <w:abstractNumId w:val="25"/>
  </w:num>
  <w:num w:numId="19">
    <w:abstractNumId w:val="23"/>
  </w:num>
  <w:num w:numId="20">
    <w:abstractNumId w:val="13"/>
  </w:num>
  <w:num w:numId="21">
    <w:abstractNumId w:val="20"/>
  </w:num>
  <w:num w:numId="22">
    <w:abstractNumId w:val="17"/>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5"/>
  </w:num>
  <w:num w:numId="26">
    <w:abstractNumId w:val="21"/>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Version" w:val="1.8"/>
  </w:docVars>
  <w:rsids>
    <w:rsidRoot w:val="006B4724"/>
    <w:rsid w:val="00002C68"/>
    <w:rsid w:val="00017587"/>
    <w:rsid w:val="00017A49"/>
    <w:rsid w:val="00020BA8"/>
    <w:rsid w:val="00034FA9"/>
    <w:rsid w:val="00034FB1"/>
    <w:rsid w:val="00037C8C"/>
    <w:rsid w:val="00043448"/>
    <w:rsid w:val="0004762B"/>
    <w:rsid w:val="00055AC3"/>
    <w:rsid w:val="000651D1"/>
    <w:rsid w:val="000727D4"/>
    <w:rsid w:val="000A4B47"/>
    <w:rsid w:val="000E5ACA"/>
    <w:rsid w:val="00126993"/>
    <w:rsid w:val="00126FD6"/>
    <w:rsid w:val="00147E74"/>
    <w:rsid w:val="0015068B"/>
    <w:rsid w:val="00163FE6"/>
    <w:rsid w:val="00181C19"/>
    <w:rsid w:val="00186C18"/>
    <w:rsid w:val="001C0315"/>
    <w:rsid w:val="001C2752"/>
    <w:rsid w:val="001E230E"/>
    <w:rsid w:val="001E7401"/>
    <w:rsid w:val="001F200D"/>
    <w:rsid w:val="001F3031"/>
    <w:rsid w:val="00225DCD"/>
    <w:rsid w:val="00235CE9"/>
    <w:rsid w:val="00243FBA"/>
    <w:rsid w:val="0026561B"/>
    <w:rsid w:val="00270AC7"/>
    <w:rsid w:val="00273161"/>
    <w:rsid w:val="002A121A"/>
    <w:rsid w:val="002D6D01"/>
    <w:rsid w:val="002E2DAA"/>
    <w:rsid w:val="003235F8"/>
    <w:rsid w:val="0032391E"/>
    <w:rsid w:val="00334674"/>
    <w:rsid w:val="0038506C"/>
    <w:rsid w:val="00391DFC"/>
    <w:rsid w:val="003D7066"/>
    <w:rsid w:val="003F39B4"/>
    <w:rsid w:val="004008F1"/>
    <w:rsid w:val="00415018"/>
    <w:rsid w:val="00437433"/>
    <w:rsid w:val="0046275C"/>
    <w:rsid w:val="0047520F"/>
    <w:rsid w:val="00476086"/>
    <w:rsid w:val="004803AE"/>
    <w:rsid w:val="00492155"/>
    <w:rsid w:val="00494E87"/>
    <w:rsid w:val="004B2327"/>
    <w:rsid w:val="004E370E"/>
    <w:rsid w:val="004F167E"/>
    <w:rsid w:val="005140FA"/>
    <w:rsid w:val="005146FD"/>
    <w:rsid w:val="00515141"/>
    <w:rsid w:val="005300BF"/>
    <w:rsid w:val="00534C7D"/>
    <w:rsid w:val="00541ED4"/>
    <w:rsid w:val="0055272E"/>
    <w:rsid w:val="00584992"/>
    <w:rsid w:val="005A036E"/>
    <w:rsid w:val="005C150D"/>
    <w:rsid w:val="005C3571"/>
    <w:rsid w:val="005E7C9D"/>
    <w:rsid w:val="005F18AC"/>
    <w:rsid w:val="00600150"/>
    <w:rsid w:val="00651D24"/>
    <w:rsid w:val="00694BE5"/>
    <w:rsid w:val="006B4724"/>
    <w:rsid w:val="006C704B"/>
    <w:rsid w:val="00713702"/>
    <w:rsid w:val="007429B0"/>
    <w:rsid w:val="0075614C"/>
    <w:rsid w:val="00780D35"/>
    <w:rsid w:val="00787FF2"/>
    <w:rsid w:val="00790FC4"/>
    <w:rsid w:val="007A02EC"/>
    <w:rsid w:val="007A6439"/>
    <w:rsid w:val="00802760"/>
    <w:rsid w:val="00804B8A"/>
    <w:rsid w:val="00821317"/>
    <w:rsid w:val="0083305E"/>
    <w:rsid w:val="00834E9C"/>
    <w:rsid w:val="00842869"/>
    <w:rsid w:val="0085793A"/>
    <w:rsid w:val="00864731"/>
    <w:rsid w:val="008C097F"/>
    <w:rsid w:val="00923292"/>
    <w:rsid w:val="009254C6"/>
    <w:rsid w:val="00930611"/>
    <w:rsid w:val="009557AB"/>
    <w:rsid w:val="00964BEB"/>
    <w:rsid w:val="00974D65"/>
    <w:rsid w:val="00984576"/>
    <w:rsid w:val="0098684B"/>
    <w:rsid w:val="00993E22"/>
    <w:rsid w:val="009E66EE"/>
    <w:rsid w:val="009F3511"/>
    <w:rsid w:val="00A43BFC"/>
    <w:rsid w:val="00A50DE4"/>
    <w:rsid w:val="00A55BB4"/>
    <w:rsid w:val="00A56348"/>
    <w:rsid w:val="00A74AF4"/>
    <w:rsid w:val="00AB55E4"/>
    <w:rsid w:val="00AB7447"/>
    <w:rsid w:val="00AD5320"/>
    <w:rsid w:val="00AF4D97"/>
    <w:rsid w:val="00B04E84"/>
    <w:rsid w:val="00B0665D"/>
    <w:rsid w:val="00B139D7"/>
    <w:rsid w:val="00B13F05"/>
    <w:rsid w:val="00B24149"/>
    <w:rsid w:val="00B350A1"/>
    <w:rsid w:val="00B46213"/>
    <w:rsid w:val="00B70102"/>
    <w:rsid w:val="00B7716C"/>
    <w:rsid w:val="00B826B5"/>
    <w:rsid w:val="00B92A31"/>
    <w:rsid w:val="00B94A59"/>
    <w:rsid w:val="00BB6FE1"/>
    <w:rsid w:val="00BC47FC"/>
    <w:rsid w:val="00BF5FDB"/>
    <w:rsid w:val="00C556A3"/>
    <w:rsid w:val="00C84CCC"/>
    <w:rsid w:val="00CB2573"/>
    <w:rsid w:val="00CE05AA"/>
    <w:rsid w:val="00CF4FB5"/>
    <w:rsid w:val="00D35965"/>
    <w:rsid w:val="00D3744E"/>
    <w:rsid w:val="00D45EBA"/>
    <w:rsid w:val="00D51D44"/>
    <w:rsid w:val="00D54FD3"/>
    <w:rsid w:val="00D664ED"/>
    <w:rsid w:val="00D919CE"/>
    <w:rsid w:val="00DC3CF2"/>
    <w:rsid w:val="00DD65D8"/>
    <w:rsid w:val="00DF4E34"/>
    <w:rsid w:val="00E36317"/>
    <w:rsid w:val="00E36B33"/>
    <w:rsid w:val="00E51375"/>
    <w:rsid w:val="00E703F9"/>
    <w:rsid w:val="00E943FC"/>
    <w:rsid w:val="00EA217E"/>
    <w:rsid w:val="00EA52D1"/>
    <w:rsid w:val="00EA5F27"/>
    <w:rsid w:val="00EB0280"/>
    <w:rsid w:val="00EB0917"/>
    <w:rsid w:val="00EC7F8B"/>
    <w:rsid w:val="00EF30A6"/>
    <w:rsid w:val="00F023EF"/>
    <w:rsid w:val="00F03C5F"/>
    <w:rsid w:val="00F17CDE"/>
    <w:rsid w:val="00F418A2"/>
    <w:rsid w:val="00F41C91"/>
    <w:rsid w:val="00F509E7"/>
    <w:rsid w:val="00F51A82"/>
    <w:rsid w:val="00F54A6E"/>
    <w:rsid w:val="00F73B22"/>
    <w:rsid w:val="00F829AF"/>
    <w:rsid w:val="00F95EA9"/>
    <w:rsid w:val="00FE2BED"/>
    <w:rsid w:val="00FE6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83B00"/>
  <w15:docId w15:val="{CA28AC04-000C-44EA-B3AA-E584C256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2A31"/>
    <w:rPr>
      <w:rFonts w:ascii="Roboto" w:hAnsi="Roboto"/>
      <w:sz w:val="22"/>
      <w:szCs w:val="24"/>
    </w:rPr>
  </w:style>
  <w:style w:type="paragraph" w:styleId="berschrift1">
    <w:name w:val="heading 1"/>
    <w:basedOn w:val="Standard"/>
    <w:next w:val="Standard"/>
    <w:qFormat/>
    <w:pPr>
      <w:keepNext/>
      <w:autoSpaceDE w:val="0"/>
      <w:autoSpaceDN w:val="0"/>
      <w:adjustRightInd w:val="0"/>
      <w:outlineLvl w:val="0"/>
    </w:pPr>
    <w:rPr>
      <w:rFonts w:cs="Arial"/>
      <w:b/>
      <w:bCs/>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autoSpaceDE w:val="0"/>
      <w:autoSpaceDN w:val="0"/>
      <w:adjustRightInd w:val="0"/>
      <w:jc w:val="center"/>
    </w:pPr>
    <w:rPr>
      <w:rFonts w:cs="Arial"/>
      <w:b/>
      <w:bCs/>
      <w:sz w:val="28"/>
      <w:szCs w:val="28"/>
    </w:rPr>
  </w:style>
  <w:style w:type="paragraph" w:styleId="Funotentext">
    <w:name w:val="footnote text"/>
    <w:aliases w:val="Fußnotentext Char Char Char Char Char,Fußnotentext Char Char Char Char,Fußnotentext Char Char Char Char Char Char,Fußnotentext Char Char Char Char Char Char Char,Fußnotentext Char Char Char Char Char Char Char Char,note,Fußnotentext Char"/>
    <w:basedOn w:val="Standard"/>
    <w:link w:val="FunotentextZchn"/>
    <w:semiHidden/>
    <w:pPr>
      <w:tabs>
        <w:tab w:val="left" w:pos="284"/>
      </w:tabs>
      <w:spacing w:before="60"/>
      <w:ind w:left="284" w:hanging="284"/>
      <w:jc w:val="both"/>
    </w:pPr>
    <w:rPr>
      <w:rFonts w:cs="Arial"/>
      <w:sz w:val="20"/>
      <w:szCs w:val="20"/>
    </w:rPr>
  </w:style>
  <w:style w:type="character" w:styleId="Funotenzeichen">
    <w:name w:val="footnote reference"/>
    <w:semiHidden/>
    <w:rPr>
      <w:b/>
      <w:bCs/>
      <w:vertAlign w:val="superscript"/>
    </w:rPr>
  </w:style>
  <w:style w:type="paragraph" w:customStyle="1" w:styleId="Muster">
    <w:name w:val="Muster"/>
    <w:basedOn w:val="Standard"/>
    <w:autoRedefine/>
    <w:pPr>
      <w:pBdr>
        <w:right w:val="single" w:sz="12" w:space="4" w:color="FFCC99"/>
      </w:pBdr>
      <w:tabs>
        <w:tab w:val="left" w:pos="567"/>
      </w:tabs>
      <w:ind w:left="284"/>
      <w:jc w:val="both"/>
    </w:pPr>
    <w:rPr>
      <w:rFonts w:cs="Arial"/>
    </w:rPr>
  </w:style>
  <w:style w:type="paragraph" w:customStyle="1" w:styleId="Musterberschrift">
    <w:name w:val="Muster Überschrift"/>
    <w:basedOn w:val="Muster"/>
    <w:next w:val="Muster"/>
    <w:autoRedefine/>
    <w:pPr>
      <w:pBdr>
        <w:top w:val="single" w:sz="24" w:space="1" w:color="FFCC99"/>
      </w:pBdr>
    </w:pPr>
    <w:rPr>
      <w:b/>
      <w:bCs/>
      <w:color w:val="FF0000"/>
    </w:rPr>
  </w:style>
  <w:style w:type="character" w:styleId="Fett">
    <w:name w:val="Strong"/>
    <w:qFormat/>
    <w:rPr>
      <w:b/>
      <w:bCs/>
    </w:rPr>
  </w:style>
  <w:style w:type="paragraph" w:styleId="Textkrper">
    <w:name w:val="Body Text"/>
    <w:basedOn w:val="Standard"/>
    <w:rPr>
      <w:b/>
      <w:bCs/>
    </w:rPr>
  </w:style>
  <w:style w:type="character" w:customStyle="1" w:styleId="FormatvorlageKursiv">
    <w:name w:val="Formatvorlage Kursiv"/>
    <w:rPr>
      <w:i/>
      <w:iCs/>
    </w:rPr>
  </w:style>
  <w:style w:type="paragraph" w:styleId="Textkrper2">
    <w:name w:val="Body Text 2"/>
    <w:basedOn w:val="Standard"/>
    <w:rPr>
      <w:rFonts w:cs="Arial"/>
    </w:rPr>
  </w:style>
  <w:style w:type="character" w:customStyle="1" w:styleId="FormatvorlageFett">
    <w:name w:val="Formatvorlage Fett"/>
    <w:rPr>
      <w:b/>
      <w:bCs/>
    </w:rPr>
  </w:style>
  <w:style w:type="paragraph" w:customStyle="1" w:styleId="10Formulierungsvorschlagberschrift">
    <w:name w:val="10 Formulierungsvorschlag Überschrift"/>
    <w:basedOn w:val="Standard"/>
    <w:next w:val="Standard"/>
    <w:link w:val="10FormulierungsvorschlagberschriftZchn"/>
    <w:pPr>
      <w:pBdr>
        <w:top w:val="single" w:sz="18" w:space="1" w:color="84BCBB"/>
        <w:left w:val="single" w:sz="18" w:space="4" w:color="84BCBB"/>
        <w:bottom w:val="single" w:sz="18" w:space="1" w:color="84BCBB"/>
        <w:right w:val="single" w:sz="18" w:space="4" w:color="84BCBB"/>
      </w:pBdr>
      <w:tabs>
        <w:tab w:val="left" w:pos="567"/>
      </w:tabs>
      <w:spacing w:after="60"/>
      <w:ind w:left="170"/>
    </w:pPr>
    <w:rPr>
      <w:b/>
      <w:spacing w:val="-10"/>
      <w:sz w:val="16"/>
    </w:rPr>
  </w:style>
  <w:style w:type="paragraph" w:customStyle="1" w:styleId="10Formulierungsvorschlag">
    <w:name w:val="10 Formulierungsvorschlag"/>
    <w:basedOn w:val="Standard"/>
    <w:pPr>
      <w:pBdr>
        <w:top w:val="single" w:sz="18" w:space="1" w:color="84BCBB"/>
        <w:left w:val="single" w:sz="18" w:space="4" w:color="84BCBB"/>
        <w:bottom w:val="single" w:sz="18" w:space="1" w:color="84BCBB"/>
        <w:right w:val="single" w:sz="18" w:space="4" w:color="84BCBB"/>
      </w:pBdr>
      <w:tabs>
        <w:tab w:val="left" w:pos="567"/>
      </w:tabs>
      <w:spacing w:after="60"/>
      <w:ind w:left="170"/>
      <w:jc w:val="both"/>
    </w:pPr>
    <w:rPr>
      <w:rFonts w:ascii="Times New Roman" w:hAnsi="Times New Roman"/>
      <w:i/>
      <w:spacing w:val="-4"/>
      <w:sz w:val="20"/>
    </w:rPr>
  </w:style>
  <w:style w:type="character" w:customStyle="1" w:styleId="99ZFName">
    <w:name w:val="99 ZF Name"/>
    <w:rsid w:val="00273161"/>
    <w:rPr>
      <w:rFonts w:cs="Times New Roman"/>
      <w:i/>
      <w:color w:val="5F5F5F"/>
    </w:rPr>
  </w:style>
  <w:style w:type="character" w:customStyle="1" w:styleId="10FormulierungsvorschlagberschriftZchn">
    <w:name w:val="10 Formulierungsvorschlag Überschrift Zchn"/>
    <w:link w:val="10Formulierungsvorschlagberschrift"/>
    <w:rsid w:val="00020BA8"/>
    <w:rPr>
      <w:rFonts w:ascii="Arial" w:hAnsi="Arial"/>
      <w:b/>
      <w:spacing w:val="-10"/>
      <w:sz w:val="16"/>
      <w:szCs w:val="24"/>
      <w:lang w:val="de-DE" w:eastAsia="de-DE" w:bidi="ar-SA"/>
    </w:rPr>
  </w:style>
  <w:style w:type="paragraph" w:customStyle="1" w:styleId="10Praxistippberschrift">
    <w:name w:val="10 Praxistipp Überschrift"/>
    <w:basedOn w:val="Standard"/>
    <w:next w:val="Standard"/>
    <w:link w:val="10PraxistippberschriftZchn"/>
    <w:rsid w:val="00EF30A6"/>
    <w:pPr>
      <w:pBdr>
        <w:top w:val="single" w:sz="18" w:space="1" w:color="84BCBB"/>
        <w:left w:val="single" w:sz="18" w:space="4" w:color="84BCBB"/>
        <w:bottom w:val="single" w:sz="18" w:space="1" w:color="84BCBB"/>
        <w:right w:val="single" w:sz="18" w:space="4" w:color="84BCBB"/>
      </w:pBdr>
      <w:spacing w:after="60"/>
      <w:ind w:left="170"/>
    </w:pPr>
    <w:rPr>
      <w:b/>
      <w:spacing w:val="-10"/>
      <w:sz w:val="16"/>
      <w:szCs w:val="20"/>
    </w:rPr>
  </w:style>
  <w:style w:type="character" w:customStyle="1" w:styleId="10PraxistippberschriftZchn">
    <w:name w:val="10 Praxistipp Überschrift Zchn"/>
    <w:link w:val="10Praxistippberschrift"/>
    <w:rsid w:val="00EF30A6"/>
    <w:rPr>
      <w:rFonts w:ascii="Arial" w:hAnsi="Arial"/>
      <w:b/>
      <w:spacing w:val="-10"/>
      <w:sz w:val="16"/>
      <w:lang w:val="de-DE" w:eastAsia="de-DE" w:bidi="ar-SA"/>
    </w:rPr>
  </w:style>
  <w:style w:type="character" w:customStyle="1" w:styleId="FunotentextZchn">
    <w:name w:val="Fußnotentext Zchn"/>
    <w:aliases w:val="Fußnotentext Char Char Char Char Char Zchn,Fußnotentext Char Char Char Char Zchn,Fußnotentext Char Char Char Char Char Char Zchn,Fußnotentext Char Char Char Char Char Char Char Zchn,note Zchn1,Fußnotentext Char Zchn"/>
    <w:link w:val="Funotentext"/>
    <w:semiHidden/>
    <w:locked/>
    <w:rsid w:val="0098684B"/>
    <w:rPr>
      <w:rFonts w:ascii="Arial" w:hAnsi="Arial" w:cs="Arial"/>
      <w:lang w:val="de-DE" w:eastAsia="de-DE" w:bidi="ar-SA"/>
    </w:rPr>
  </w:style>
  <w:style w:type="paragraph" w:customStyle="1" w:styleId="10Praxistipp">
    <w:name w:val="10 Praxistipp"/>
    <w:basedOn w:val="Standard"/>
    <w:link w:val="10PraxistippZchn"/>
    <w:rsid w:val="0098684B"/>
    <w:pPr>
      <w:pBdr>
        <w:top w:val="single" w:sz="18" w:space="1" w:color="84BCBB"/>
        <w:left w:val="single" w:sz="18" w:space="4" w:color="84BCBB"/>
        <w:bottom w:val="single" w:sz="18" w:space="1" w:color="84BCBB"/>
        <w:right w:val="single" w:sz="18" w:space="4" w:color="84BCBB"/>
      </w:pBdr>
      <w:tabs>
        <w:tab w:val="left" w:pos="567"/>
      </w:tabs>
      <w:spacing w:before="120" w:after="60"/>
      <w:ind w:left="170"/>
      <w:jc w:val="both"/>
    </w:pPr>
    <w:rPr>
      <w:rFonts w:ascii="Times New Roman" w:hAnsi="Times New Roman"/>
      <w:spacing w:val="-4"/>
      <w:sz w:val="20"/>
    </w:rPr>
  </w:style>
  <w:style w:type="character" w:customStyle="1" w:styleId="ZchnZchn">
    <w:name w:val="Zchn Zchn"/>
    <w:locked/>
    <w:rsid w:val="0098684B"/>
    <w:rPr>
      <w:spacing w:val="-2"/>
      <w:lang w:val="de-DE" w:eastAsia="de-DE" w:bidi="ar-SA"/>
    </w:rPr>
  </w:style>
  <w:style w:type="character" w:customStyle="1" w:styleId="10PraxistippZchn">
    <w:name w:val="10 Praxistipp Zchn"/>
    <w:link w:val="10Praxistipp"/>
    <w:rsid w:val="0098684B"/>
    <w:rPr>
      <w:spacing w:val="-4"/>
      <w:szCs w:val="24"/>
      <w:lang w:val="de-DE" w:eastAsia="de-DE" w:bidi="ar-SA"/>
    </w:rPr>
  </w:style>
  <w:style w:type="paragraph" w:customStyle="1" w:styleId="10Aufzhlungszeichen">
    <w:name w:val="10 Aufzählungszeichen"/>
    <w:basedOn w:val="Standard"/>
    <w:rsid w:val="00F17CDE"/>
    <w:pPr>
      <w:tabs>
        <w:tab w:val="num" w:pos="360"/>
        <w:tab w:val="left" w:pos="397"/>
      </w:tabs>
      <w:spacing w:before="80" w:after="60"/>
      <w:ind w:left="397" w:hanging="397"/>
      <w:jc w:val="both"/>
    </w:pPr>
    <w:rPr>
      <w:rFonts w:ascii="Times New Roman" w:hAnsi="Times New Roman"/>
      <w:spacing w:val="-2"/>
      <w:sz w:val="20"/>
    </w:rPr>
  </w:style>
  <w:style w:type="paragraph" w:customStyle="1" w:styleId="10Beispiel">
    <w:name w:val="10 Beispiel"/>
    <w:basedOn w:val="Standard"/>
    <w:next w:val="Standard"/>
    <w:rsid w:val="00F17CDE"/>
    <w:pPr>
      <w:tabs>
        <w:tab w:val="left" w:pos="567"/>
      </w:tabs>
      <w:spacing w:before="120" w:after="60"/>
      <w:ind w:left="284"/>
      <w:jc w:val="both"/>
    </w:pPr>
    <w:rPr>
      <w:rFonts w:ascii="Times New Roman" w:hAnsi="Times New Roman"/>
      <w:i/>
      <w:spacing w:val="-6"/>
      <w:sz w:val="18"/>
    </w:rPr>
  </w:style>
  <w:style w:type="paragraph" w:customStyle="1" w:styleId="10Standard">
    <w:name w:val="10 Standard"/>
    <w:basedOn w:val="Standard"/>
    <w:link w:val="10StandardZchn"/>
    <w:rsid w:val="00F17CDE"/>
    <w:pPr>
      <w:tabs>
        <w:tab w:val="left" w:pos="567"/>
      </w:tabs>
      <w:spacing w:before="80" w:after="60"/>
      <w:jc w:val="both"/>
    </w:pPr>
    <w:rPr>
      <w:rFonts w:ascii="Times New Roman" w:hAnsi="Times New Roman"/>
      <w:spacing w:val="-2"/>
      <w:sz w:val="20"/>
    </w:rPr>
  </w:style>
  <w:style w:type="paragraph" w:customStyle="1" w:styleId="09berschrift3">
    <w:name w:val="09 Überschrift_3"/>
    <w:basedOn w:val="berschrift3"/>
    <w:next w:val="Standard"/>
    <w:rsid w:val="00F17CDE"/>
    <w:pPr>
      <w:keepLines/>
      <w:tabs>
        <w:tab w:val="left" w:pos="397"/>
      </w:tabs>
      <w:overflowPunct w:val="0"/>
      <w:autoSpaceDE w:val="0"/>
      <w:autoSpaceDN w:val="0"/>
      <w:adjustRightInd w:val="0"/>
      <w:spacing w:before="160" w:after="80"/>
      <w:ind w:left="397" w:hanging="397"/>
      <w:textAlignment w:val="baseline"/>
      <w:outlineLvl w:val="5"/>
    </w:pPr>
    <w:rPr>
      <w:bCs w:val="0"/>
      <w:color w:val="008080"/>
      <w:spacing w:val="-10"/>
      <w:sz w:val="20"/>
      <w:szCs w:val="20"/>
    </w:rPr>
  </w:style>
  <w:style w:type="character" w:customStyle="1" w:styleId="FootnoteTextChar1">
    <w:name w:val="Footnote Text Char1"/>
    <w:locked/>
    <w:rsid w:val="00F17CDE"/>
    <w:rPr>
      <w:spacing w:val="-2"/>
      <w:lang w:val="de-DE" w:eastAsia="de-DE" w:bidi="ar-SA"/>
    </w:rPr>
  </w:style>
  <w:style w:type="paragraph" w:customStyle="1" w:styleId="10FormulierungsvorschlagListe">
    <w:name w:val="10 Formulierungsvorschlag Liste"/>
    <w:basedOn w:val="Standard"/>
    <w:rsid w:val="00494E87"/>
    <w:pPr>
      <w:numPr>
        <w:numId w:val="6"/>
      </w:numPr>
      <w:pBdr>
        <w:top w:val="single" w:sz="18" w:space="1" w:color="84BCBB"/>
        <w:left w:val="single" w:sz="18" w:space="4" w:color="84BCBB"/>
        <w:bottom w:val="single" w:sz="18" w:space="1" w:color="84BCBB"/>
        <w:right w:val="single" w:sz="18" w:space="4" w:color="84BCBB"/>
      </w:pBdr>
      <w:tabs>
        <w:tab w:val="clear" w:pos="851"/>
        <w:tab w:val="left" w:pos="284"/>
      </w:tabs>
      <w:ind w:left="454" w:hanging="284"/>
    </w:pPr>
    <w:rPr>
      <w:rFonts w:ascii="Times New Roman" w:hAnsi="Times New Roman" w:cs="Arial"/>
      <w:i/>
      <w:spacing w:val="-4"/>
      <w:sz w:val="20"/>
      <w:szCs w:val="26"/>
    </w:rPr>
  </w:style>
  <w:style w:type="character" w:customStyle="1" w:styleId="kursiv">
    <w:name w:val="kursiv"/>
    <w:rsid w:val="004E370E"/>
    <w:rPr>
      <w:i/>
    </w:rPr>
  </w:style>
  <w:style w:type="character" w:customStyle="1" w:styleId="noteZchn">
    <w:name w:val="note Zchn"/>
    <w:aliases w:val="Fußnotentext Char Zchn1,DAI Fußnotentext Zchn1,Fußnotentext Char Char Zchn1,Fußnotentext Char Char Char Char Char Zchn1,Fußnotentext Char Char Char Char Zchn1,DAI Fußnotentext Char Zchn1,DAI Fußnotentext Char Char Zchn1"/>
    <w:locked/>
    <w:rsid w:val="00D54FD3"/>
    <w:rPr>
      <w:spacing w:val="-2"/>
      <w:lang w:val="de-DE" w:eastAsia="de-DE" w:bidi="ar-SA"/>
    </w:rPr>
  </w:style>
  <w:style w:type="character" w:customStyle="1" w:styleId="FootnoteTextChar">
    <w:name w:val="Footnote Text Char"/>
    <w:semiHidden/>
    <w:locked/>
    <w:rsid w:val="00864731"/>
    <w:rPr>
      <w:spacing w:val="-2"/>
      <w:lang w:val="de-DE" w:eastAsia="de-DE" w:bidi="ar-SA"/>
    </w:rPr>
  </w:style>
  <w:style w:type="character" w:customStyle="1" w:styleId="10StandardZchn">
    <w:name w:val="10 Standard Zchn"/>
    <w:link w:val="10Standard"/>
    <w:rsid w:val="00864731"/>
    <w:rPr>
      <w:spacing w:val="-2"/>
      <w:szCs w:val="24"/>
      <w:lang w:val="de-DE" w:eastAsia="de-DE" w:bidi="ar-SA"/>
    </w:rPr>
  </w:style>
  <w:style w:type="character" w:customStyle="1" w:styleId="FormatvorlageFunotenzeichenArial12pt">
    <w:name w:val="Formatvorlage Fußnotenzeichen + Arial 12 pt"/>
    <w:rsid w:val="00864731"/>
    <w:rPr>
      <w:rFonts w:ascii="Arial" w:hAnsi="Arial"/>
      <w:b/>
      <w:bCs/>
      <w:sz w:val="20"/>
      <w:vertAlign w:val="superscript"/>
    </w:rPr>
  </w:style>
  <w:style w:type="character" w:customStyle="1" w:styleId="ZchnZchn0">
    <w:name w:val="Zchn Zchn"/>
    <w:rsid w:val="008C097F"/>
    <w:rPr>
      <w:spacing w:val="-2"/>
      <w:lang w:val="de-DE" w:eastAsia="de-DE" w:bidi="ar-SA"/>
    </w:rPr>
  </w:style>
  <w:style w:type="paragraph" w:customStyle="1" w:styleId="10InfoblockTitel">
    <w:name w:val="10 Infoblock Titel"/>
    <w:basedOn w:val="Standard"/>
    <w:next w:val="Standard"/>
    <w:rsid w:val="00034FA9"/>
    <w:pPr>
      <w:pBdr>
        <w:top w:val="single" w:sz="18" w:space="1" w:color="84BCBB"/>
        <w:left w:val="single" w:sz="18" w:space="4" w:color="84BCBB"/>
        <w:bottom w:val="single" w:sz="18" w:space="1" w:color="84BCBB"/>
        <w:right w:val="single" w:sz="18" w:space="4" w:color="84BCBB"/>
      </w:pBdr>
      <w:shd w:val="clear" w:color="auto" w:fill="E6E6E6"/>
      <w:tabs>
        <w:tab w:val="left" w:pos="567"/>
      </w:tabs>
      <w:spacing w:after="60"/>
      <w:ind w:left="170"/>
      <w:jc w:val="both"/>
    </w:pPr>
    <w:rPr>
      <w:b/>
      <w:spacing w:val="-4"/>
      <w:sz w:val="18"/>
    </w:rPr>
  </w:style>
  <w:style w:type="paragraph" w:customStyle="1" w:styleId="10InfoblockListe">
    <w:name w:val="10 Infoblock Liste"/>
    <w:basedOn w:val="Standard"/>
    <w:rsid w:val="00034FA9"/>
    <w:pPr>
      <w:numPr>
        <w:numId w:val="18"/>
      </w:numPr>
      <w:pBdr>
        <w:top w:val="single" w:sz="18" w:space="1" w:color="84BCBB"/>
        <w:left w:val="single" w:sz="18" w:space="4" w:color="84BCBB"/>
        <w:bottom w:val="single" w:sz="18" w:space="1" w:color="84BCBB"/>
        <w:right w:val="single" w:sz="18" w:space="4" w:color="84BCBB"/>
      </w:pBdr>
      <w:shd w:val="clear" w:color="auto" w:fill="E6E6E6"/>
      <w:tabs>
        <w:tab w:val="clear" w:pos="793"/>
        <w:tab w:val="left" w:pos="284"/>
      </w:tabs>
      <w:ind w:left="454" w:hanging="284"/>
    </w:pPr>
    <w:rPr>
      <w:rFonts w:ascii="Times New Roman" w:hAnsi="Times New Roman" w:cs="Arial"/>
      <w:spacing w:val="-2"/>
      <w:sz w:val="20"/>
      <w:szCs w:val="26"/>
    </w:rPr>
  </w:style>
  <w:style w:type="table" w:styleId="Tabellenraster">
    <w:name w:val="Table Grid"/>
    <w:basedOn w:val="NormaleTabelle"/>
    <w:rsid w:val="00034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berschriftI">
    <w:name w:val="A1_Überschrift I."/>
    <w:basedOn w:val="Standard"/>
    <w:next w:val="Standard"/>
    <w:uiPriority w:val="99"/>
    <w:rsid w:val="00F73B22"/>
    <w:pPr>
      <w:numPr>
        <w:numId w:val="24"/>
      </w:numPr>
      <w:spacing w:line="312" w:lineRule="auto"/>
      <w:jc w:val="center"/>
      <w:outlineLvl w:val="0"/>
    </w:pPr>
    <w:rPr>
      <w:rFonts w:cs="Arial"/>
      <w:b/>
      <w:sz w:val="24"/>
    </w:rPr>
  </w:style>
  <w:style w:type="paragraph" w:customStyle="1" w:styleId="A2berschrift">
    <w:name w:val="A2_Überschrift §"/>
    <w:basedOn w:val="Standard"/>
    <w:next w:val="Standard"/>
    <w:uiPriority w:val="99"/>
    <w:rsid w:val="00F73B22"/>
    <w:pPr>
      <w:numPr>
        <w:ilvl w:val="1"/>
        <w:numId w:val="24"/>
      </w:numPr>
      <w:spacing w:line="312" w:lineRule="auto"/>
      <w:jc w:val="center"/>
      <w:outlineLvl w:val="1"/>
    </w:pPr>
    <w:rPr>
      <w:rFonts w:cs="Arial"/>
      <w:b/>
      <w:sz w:val="24"/>
    </w:rPr>
  </w:style>
  <w:style w:type="paragraph" w:customStyle="1" w:styleId="A31">
    <w:name w:val="A3_1"/>
    <w:basedOn w:val="Standard"/>
    <w:next w:val="Standard"/>
    <w:uiPriority w:val="99"/>
    <w:rsid w:val="00F73B22"/>
    <w:pPr>
      <w:numPr>
        <w:ilvl w:val="2"/>
        <w:numId w:val="24"/>
      </w:numPr>
      <w:spacing w:line="312" w:lineRule="auto"/>
      <w:jc w:val="both"/>
      <w:outlineLvl w:val="2"/>
    </w:pPr>
    <w:rPr>
      <w:rFonts w:cs="Arial"/>
      <w:sz w:val="24"/>
    </w:rPr>
  </w:style>
  <w:style w:type="paragraph" w:customStyle="1" w:styleId="A41">
    <w:name w:val="A4_1"/>
    <w:basedOn w:val="Standard"/>
    <w:next w:val="Standard"/>
    <w:uiPriority w:val="99"/>
    <w:rsid w:val="00F73B22"/>
    <w:pPr>
      <w:keepNext/>
      <w:numPr>
        <w:ilvl w:val="3"/>
        <w:numId w:val="24"/>
      </w:numPr>
      <w:spacing w:line="312" w:lineRule="auto"/>
      <w:jc w:val="both"/>
      <w:outlineLvl w:val="3"/>
    </w:pPr>
    <w:rPr>
      <w:rFonts w:cs="Arial"/>
      <w:b/>
      <w:sz w:val="24"/>
    </w:rPr>
  </w:style>
  <w:style w:type="paragraph" w:customStyle="1" w:styleId="A5a">
    <w:name w:val="A5_a)"/>
    <w:basedOn w:val="Standard"/>
    <w:next w:val="Standard"/>
    <w:uiPriority w:val="99"/>
    <w:rsid w:val="00F73B22"/>
    <w:pPr>
      <w:keepNext/>
      <w:numPr>
        <w:ilvl w:val="4"/>
        <w:numId w:val="24"/>
      </w:numPr>
      <w:spacing w:line="312" w:lineRule="auto"/>
      <w:jc w:val="both"/>
      <w:outlineLvl w:val="4"/>
    </w:pPr>
    <w:rPr>
      <w:rFonts w:cs="Arial"/>
      <w:b/>
      <w:sz w:val="24"/>
    </w:rPr>
  </w:style>
  <w:style w:type="paragraph" w:customStyle="1" w:styleId="A6aa">
    <w:name w:val="A6_aa)"/>
    <w:basedOn w:val="Standard"/>
    <w:next w:val="Standard"/>
    <w:uiPriority w:val="99"/>
    <w:rsid w:val="00F73B22"/>
    <w:pPr>
      <w:keepNext/>
      <w:numPr>
        <w:ilvl w:val="5"/>
        <w:numId w:val="24"/>
      </w:numPr>
      <w:spacing w:line="312" w:lineRule="auto"/>
      <w:jc w:val="both"/>
      <w:outlineLvl w:val="5"/>
    </w:pPr>
    <w:rPr>
      <w:rFonts w:ascii="Arial Fett" w:hAnsi="Arial Fett" w:cs="Arial"/>
      <w:b/>
      <w:sz w:val="24"/>
    </w:rPr>
  </w:style>
  <w:style w:type="paragraph" w:styleId="Listenabsatz">
    <w:name w:val="List Paragraph"/>
    <w:basedOn w:val="Standard"/>
    <w:uiPriority w:val="34"/>
    <w:qFormat/>
    <w:rsid w:val="0015068B"/>
    <w:pPr>
      <w:ind w:left="720"/>
      <w:contextualSpacing/>
    </w:pPr>
  </w:style>
  <w:style w:type="paragraph" w:customStyle="1" w:styleId="04Orientierungssatz">
    <w:name w:val="04 Orientierungssatz"/>
    <w:basedOn w:val="Standard"/>
    <w:rsid w:val="0004762B"/>
    <w:pPr>
      <w:pBdr>
        <w:bottom w:val="single" w:sz="6" w:space="1" w:color="auto"/>
      </w:pBdr>
      <w:tabs>
        <w:tab w:val="left" w:pos="567"/>
      </w:tabs>
      <w:spacing w:before="120" w:after="360"/>
      <w:jc w:val="both"/>
    </w:pPr>
    <w:rPr>
      <w:rFonts w:ascii="Arial" w:hAnsi="Arial"/>
      <w:b/>
      <w:color w:val="00808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0F40-0F4E-4774-96CD-D63EEEEE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4164</Words>
  <Characters>26239</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Formulierungsvorschläge Heft 11-2009</vt:lpstr>
    </vt:vector>
  </TitlesOfParts>
  <Company>DNotV</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Formulierungsvorschläge Heft 11-2009</dc:title>
  <dc:creator>GF1</dc:creator>
  <cp:lastModifiedBy>Anke Harsch</cp:lastModifiedBy>
  <cp:revision>27</cp:revision>
  <cp:lastPrinted>2010-10-12T09:43:00Z</cp:lastPrinted>
  <dcterms:created xsi:type="dcterms:W3CDTF">2023-10-05T09:31:00Z</dcterms:created>
  <dcterms:modified xsi:type="dcterms:W3CDTF">2023-11-15T07:00:00Z</dcterms:modified>
</cp:coreProperties>
</file>