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r>
        <w:t>Formulierungsvorschl</w:t>
      </w:r>
      <w:r w:rsidR="00E64FC9">
        <w:t>ag</w:t>
      </w:r>
      <w:r>
        <w:t xml:space="preserve"> Heft </w:t>
      </w:r>
      <w:r w:rsidR="009E433D">
        <w:t>1</w:t>
      </w:r>
      <w:r w:rsidR="00000545">
        <w:t>2</w:t>
      </w:r>
      <w:r w:rsidR="009E433D">
        <w:t>/</w:t>
      </w:r>
      <w:r>
        <w:t>20</w:t>
      </w:r>
      <w:r w:rsidR="009E433D">
        <w:t>2</w:t>
      </w:r>
      <w:r w:rsidR="00000545">
        <w:t>0</w:t>
      </w:r>
    </w:p>
    <w:p w:rsidR="00181C19" w:rsidRDefault="00181C19">
      <w:pPr>
        <w:pStyle w:val="Titel"/>
      </w:pPr>
    </w:p>
    <w:p w:rsidR="00D45EBA" w:rsidRDefault="00E64FC9" w:rsidP="00E64FC9">
      <w:pPr>
        <w:pStyle w:val="berschrift1"/>
      </w:pPr>
      <w:r>
        <w:t>jahresrückblick</w:t>
      </w:r>
      <w:r w:rsidR="005A036E">
        <w:t xml:space="preserve">: </w:t>
      </w:r>
      <w:r>
        <w:t>Gesellschaftsrecht, Dr. Theo Luy</w:t>
      </w:r>
    </w:p>
    <w:p w:rsidR="00E64FC9" w:rsidRPr="00E64FC9" w:rsidRDefault="00E64FC9" w:rsidP="00E64FC9"/>
    <w:p w:rsidR="00B826B5" w:rsidRDefault="00D45EBA" w:rsidP="00D45EBA">
      <w:pPr>
        <w:rPr>
          <w:b/>
        </w:rPr>
      </w:pPr>
      <w:r w:rsidRPr="00D45EBA">
        <w:rPr>
          <w:b/>
        </w:rPr>
        <w:t xml:space="preserve">S. </w:t>
      </w:r>
      <w:r w:rsidR="00E64FC9">
        <w:rPr>
          <w:b/>
        </w:rPr>
        <w:t>3</w:t>
      </w:r>
      <w:r w:rsidR="009E433D">
        <w:rPr>
          <w:b/>
        </w:rPr>
        <w:t>5</w:t>
      </w:r>
      <w:r w:rsidR="00E64FC9">
        <w:rPr>
          <w:b/>
        </w:rPr>
        <w:t>2</w:t>
      </w:r>
    </w:p>
    <w:p w:rsidR="00B826B5" w:rsidRDefault="00E64FC9" w:rsidP="00D45EBA">
      <w:pPr>
        <w:rPr>
          <w:b/>
        </w:rPr>
      </w:pPr>
      <w:r w:rsidRPr="00E64FC9">
        <w:rPr>
          <w:b/>
        </w:rPr>
        <w:t>Handelsregisteranmeldung</w:t>
      </w:r>
    </w:p>
    <w:p w:rsidR="009E433D" w:rsidRDefault="00E64FC9" w:rsidP="00E36B33">
      <w:pPr>
        <w:jc w:val="both"/>
        <w:rPr>
          <w:szCs w:val="22"/>
        </w:rPr>
      </w:pPr>
      <w:r>
        <w:rPr>
          <w:szCs w:val="22"/>
        </w:rPr>
        <w:t>Infolge des Ausscheidens des Vereinigten K</w:t>
      </w:r>
      <w:r>
        <w:rPr>
          <w:szCs w:val="22"/>
        </w:rPr>
        <w:t>ö</w:t>
      </w:r>
      <w:r>
        <w:rPr>
          <w:szCs w:val="22"/>
        </w:rPr>
        <w:t>nigreichs Großbritannien und Nordirland aus der Europ</w:t>
      </w:r>
      <w:r>
        <w:rPr>
          <w:szCs w:val="22"/>
        </w:rPr>
        <w:t>äi</w:t>
      </w:r>
      <w:r>
        <w:rPr>
          <w:szCs w:val="22"/>
        </w:rPr>
        <w:t>schen Union ist der Wechsel</w:t>
      </w:r>
      <w:r>
        <w:rPr>
          <w:szCs w:val="22"/>
        </w:rPr>
        <w:t xml:space="preserve"> </w:t>
      </w:r>
      <w:bookmarkStart w:id="0" w:name="_GoBack"/>
      <w:bookmarkEnd w:id="0"/>
      <w:r>
        <w:rPr>
          <w:szCs w:val="22"/>
        </w:rPr>
        <w:t>der Rechtsform in eine offene Handelsgesellschaft eingetreten.</w:t>
      </w:r>
    </w:p>
    <w:sectPr w:rsidR="009E433D"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E0A" w:rsidRDefault="005F5E0A">
      <w:r>
        <w:separator/>
      </w:r>
    </w:p>
  </w:endnote>
  <w:endnote w:type="continuationSeparator" w:id="0">
    <w:p w:rsidR="005F5E0A" w:rsidRDefault="005F5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0000000000000000000"/>
    <w:charset w:val="00"/>
    <w:family w:val="roman"/>
    <w:notTrueType/>
    <w:pitch w:val="default"/>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E0A" w:rsidRDefault="005F5E0A">
      <w:r>
        <w:separator/>
      </w:r>
    </w:p>
  </w:footnote>
  <w:footnote w:type="continuationSeparator" w:id="0">
    <w:p w:rsidR="005F5E0A" w:rsidRDefault="005F5E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3"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8"/>
  </w:num>
  <w:num w:numId="10">
    <w:abstractNumId w:val="6"/>
  </w:num>
  <w:num w:numId="11">
    <w:abstractNumId w:val="7"/>
  </w:num>
  <w:num w:numId="12">
    <w:abstractNumId w:val="24"/>
  </w:num>
  <w:num w:numId="13">
    <w:abstractNumId w:val="4"/>
  </w:num>
  <w:num w:numId="14">
    <w:abstractNumId w:val="14"/>
  </w:num>
  <w:num w:numId="15">
    <w:abstractNumId w:val="2"/>
  </w:num>
  <w:num w:numId="16">
    <w:abstractNumId w:val="1"/>
  </w:num>
  <w:num w:numId="17">
    <w:abstractNumId w:val="19"/>
  </w:num>
  <w:num w:numId="18">
    <w:abstractNumId w:val="25"/>
  </w:num>
  <w:num w:numId="19">
    <w:abstractNumId w:val="23"/>
  </w:num>
  <w:num w:numId="20">
    <w:abstractNumId w:val="13"/>
  </w:num>
  <w:num w:numId="21">
    <w:abstractNumId w:val="20"/>
  </w:num>
  <w:num w:numId="22">
    <w:abstractNumId w:val="1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0545"/>
    <w:rsid w:val="00002C68"/>
    <w:rsid w:val="00017587"/>
    <w:rsid w:val="00017A49"/>
    <w:rsid w:val="00020BA8"/>
    <w:rsid w:val="00034FA9"/>
    <w:rsid w:val="00034FB1"/>
    <w:rsid w:val="00043448"/>
    <w:rsid w:val="0004762B"/>
    <w:rsid w:val="00055AC3"/>
    <w:rsid w:val="000651D1"/>
    <w:rsid w:val="000727D4"/>
    <w:rsid w:val="000A4B47"/>
    <w:rsid w:val="000E5ACA"/>
    <w:rsid w:val="00126993"/>
    <w:rsid w:val="00126FD6"/>
    <w:rsid w:val="00147E74"/>
    <w:rsid w:val="0015068B"/>
    <w:rsid w:val="00163FE6"/>
    <w:rsid w:val="00181C19"/>
    <w:rsid w:val="001C0315"/>
    <w:rsid w:val="001C2752"/>
    <w:rsid w:val="001E7401"/>
    <w:rsid w:val="001F200D"/>
    <w:rsid w:val="001F3031"/>
    <w:rsid w:val="00225DCD"/>
    <w:rsid w:val="00235CE9"/>
    <w:rsid w:val="0026561B"/>
    <w:rsid w:val="00273161"/>
    <w:rsid w:val="002A121A"/>
    <w:rsid w:val="002D6D01"/>
    <w:rsid w:val="002E2DAA"/>
    <w:rsid w:val="0031089F"/>
    <w:rsid w:val="0032391E"/>
    <w:rsid w:val="00334674"/>
    <w:rsid w:val="003629E6"/>
    <w:rsid w:val="0038506C"/>
    <w:rsid w:val="00391DFC"/>
    <w:rsid w:val="003F39B4"/>
    <w:rsid w:val="004008F1"/>
    <w:rsid w:val="00437433"/>
    <w:rsid w:val="0046275C"/>
    <w:rsid w:val="0047520F"/>
    <w:rsid w:val="00476086"/>
    <w:rsid w:val="00492155"/>
    <w:rsid w:val="00494E87"/>
    <w:rsid w:val="004E370E"/>
    <w:rsid w:val="004F167E"/>
    <w:rsid w:val="005140FA"/>
    <w:rsid w:val="005146FD"/>
    <w:rsid w:val="005300BF"/>
    <w:rsid w:val="00541ED4"/>
    <w:rsid w:val="0055272E"/>
    <w:rsid w:val="00584992"/>
    <w:rsid w:val="005A036E"/>
    <w:rsid w:val="005C150D"/>
    <w:rsid w:val="005C3571"/>
    <w:rsid w:val="005E7C9D"/>
    <w:rsid w:val="005F5E0A"/>
    <w:rsid w:val="00600150"/>
    <w:rsid w:val="00651D24"/>
    <w:rsid w:val="006663C9"/>
    <w:rsid w:val="006B4724"/>
    <w:rsid w:val="006C704B"/>
    <w:rsid w:val="00713702"/>
    <w:rsid w:val="007429B0"/>
    <w:rsid w:val="00780D35"/>
    <w:rsid w:val="00787FF2"/>
    <w:rsid w:val="00790FC4"/>
    <w:rsid w:val="007A02EC"/>
    <w:rsid w:val="007A6439"/>
    <w:rsid w:val="00821317"/>
    <w:rsid w:val="0083305E"/>
    <w:rsid w:val="00834E9C"/>
    <w:rsid w:val="00842869"/>
    <w:rsid w:val="0085793A"/>
    <w:rsid w:val="00864731"/>
    <w:rsid w:val="008C097F"/>
    <w:rsid w:val="00923292"/>
    <w:rsid w:val="009254C6"/>
    <w:rsid w:val="009557AB"/>
    <w:rsid w:val="00974D65"/>
    <w:rsid w:val="00984576"/>
    <w:rsid w:val="0098684B"/>
    <w:rsid w:val="00993E22"/>
    <w:rsid w:val="009B64B7"/>
    <w:rsid w:val="009E433D"/>
    <w:rsid w:val="009E66EE"/>
    <w:rsid w:val="009F3511"/>
    <w:rsid w:val="00A0345A"/>
    <w:rsid w:val="00A50DE4"/>
    <w:rsid w:val="00A55BB4"/>
    <w:rsid w:val="00A56348"/>
    <w:rsid w:val="00AB55E4"/>
    <w:rsid w:val="00AB7447"/>
    <w:rsid w:val="00AD5320"/>
    <w:rsid w:val="00AF4D97"/>
    <w:rsid w:val="00B04E84"/>
    <w:rsid w:val="00B0665D"/>
    <w:rsid w:val="00B24149"/>
    <w:rsid w:val="00B350A1"/>
    <w:rsid w:val="00B46213"/>
    <w:rsid w:val="00B70102"/>
    <w:rsid w:val="00B7555E"/>
    <w:rsid w:val="00B7716C"/>
    <w:rsid w:val="00B826B5"/>
    <w:rsid w:val="00BB6FE1"/>
    <w:rsid w:val="00BD33D7"/>
    <w:rsid w:val="00C556A3"/>
    <w:rsid w:val="00C84CCC"/>
    <w:rsid w:val="00CE05AA"/>
    <w:rsid w:val="00CF4FB5"/>
    <w:rsid w:val="00D35965"/>
    <w:rsid w:val="00D3744E"/>
    <w:rsid w:val="00D45EBA"/>
    <w:rsid w:val="00D51D44"/>
    <w:rsid w:val="00D54FD3"/>
    <w:rsid w:val="00D664ED"/>
    <w:rsid w:val="00D83181"/>
    <w:rsid w:val="00D919CE"/>
    <w:rsid w:val="00DC3CF2"/>
    <w:rsid w:val="00DD65D8"/>
    <w:rsid w:val="00DF4E34"/>
    <w:rsid w:val="00E36B33"/>
    <w:rsid w:val="00E51375"/>
    <w:rsid w:val="00E64FC9"/>
    <w:rsid w:val="00E703F9"/>
    <w:rsid w:val="00E943FC"/>
    <w:rsid w:val="00EA217E"/>
    <w:rsid w:val="00EA52D1"/>
    <w:rsid w:val="00EA5F27"/>
    <w:rsid w:val="00EB0280"/>
    <w:rsid w:val="00EB0917"/>
    <w:rsid w:val="00EF30A6"/>
    <w:rsid w:val="00F023EF"/>
    <w:rsid w:val="00F03C5F"/>
    <w:rsid w:val="00F17CDE"/>
    <w:rsid w:val="00F418A2"/>
    <w:rsid w:val="00F41C91"/>
    <w:rsid w:val="00F509E7"/>
    <w:rsid w:val="00F54A6E"/>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4ABC7"/>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7833A-A34A-432A-BD17-FA7CC9C34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267</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Anke Harsch</cp:lastModifiedBy>
  <cp:revision>3</cp:revision>
  <cp:lastPrinted>2010-10-12T09:43:00Z</cp:lastPrinted>
  <dcterms:created xsi:type="dcterms:W3CDTF">2021-01-21T08:25:00Z</dcterms:created>
  <dcterms:modified xsi:type="dcterms:W3CDTF">2021-01-21T08:30:00Z</dcterms:modified>
</cp:coreProperties>
</file>