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90762F">
        <w:t>3</w:t>
      </w:r>
      <w:r>
        <w:t>/201</w:t>
      </w:r>
      <w:r w:rsidR="007563A9">
        <w:t>8</w:t>
      </w:r>
    </w:p>
    <w:p w:rsidR="00EC4672" w:rsidRDefault="00EC4672">
      <w:pPr>
        <w:pStyle w:val="berschrift1"/>
      </w:pPr>
    </w:p>
    <w:p w:rsidR="00E943FC" w:rsidRDefault="00337220">
      <w:pPr>
        <w:pStyle w:val="berschrift1"/>
      </w:pPr>
      <w:proofErr w:type="spellStart"/>
      <w:r>
        <w:t>praxisforum</w:t>
      </w:r>
      <w:proofErr w:type="spellEnd"/>
      <w:r w:rsidR="002D00DF">
        <w:t>:</w:t>
      </w:r>
      <w:r>
        <w:t xml:space="preserve"> Falschbeurkundung im Amt und notarielle </w:t>
      </w:r>
      <w:proofErr w:type="spellStart"/>
      <w:r>
        <w:t>Sprachkundigkeitsprüfungs</w:t>
      </w:r>
      <w:proofErr w:type="spellEnd"/>
      <w:r>
        <w:t>- und Identifizierungspflichten</w:t>
      </w:r>
      <w:r w:rsidR="005F4F8E">
        <w:t xml:space="preserve">, Dr. </w:t>
      </w:r>
      <w:r>
        <w:t>Christian Grüner/Philipp Köhler</w:t>
      </w:r>
    </w:p>
    <w:p w:rsidR="00527A21" w:rsidRDefault="00527A21" w:rsidP="00527A21"/>
    <w:p w:rsidR="00337220" w:rsidRPr="00337220" w:rsidRDefault="00527A21" w:rsidP="00337220">
      <w:pPr>
        <w:pStyle w:val="10Standard"/>
        <w:rPr>
          <w:rFonts w:ascii="Roboto" w:hAnsi="Roboto"/>
          <w:b/>
          <w:sz w:val="22"/>
        </w:rPr>
      </w:pPr>
      <w:r w:rsidRPr="00337220">
        <w:rPr>
          <w:rFonts w:ascii="Roboto" w:hAnsi="Roboto"/>
          <w:b/>
          <w:sz w:val="22"/>
        </w:rPr>
        <w:t xml:space="preserve">S. </w:t>
      </w:r>
      <w:r w:rsidR="007563A9" w:rsidRPr="00337220">
        <w:rPr>
          <w:rFonts w:ascii="Roboto" w:hAnsi="Roboto"/>
          <w:b/>
          <w:sz w:val="22"/>
        </w:rPr>
        <w:t>109</w:t>
      </w:r>
      <w:r w:rsidR="00337220" w:rsidRPr="00337220">
        <w:rPr>
          <w:rFonts w:ascii="Roboto" w:hAnsi="Roboto"/>
          <w:b/>
          <w:sz w:val="22"/>
        </w:rPr>
        <w:t xml:space="preserve"> </w:t>
      </w:r>
    </w:p>
    <w:p w:rsidR="00337220" w:rsidRPr="00337220" w:rsidRDefault="00337220" w:rsidP="00337220">
      <w:pPr>
        <w:pStyle w:val="10Standard"/>
        <w:rPr>
          <w:rFonts w:ascii="Roboto" w:hAnsi="Roboto" w:cs="AdvOTb5edb4e6.I"/>
          <w:b/>
          <w:sz w:val="22"/>
        </w:rPr>
      </w:pPr>
      <w:r w:rsidRPr="00337220">
        <w:rPr>
          <w:rFonts w:ascii="Roboto" w:hAnsi="Roboto"/>
          <w:b/>
          <w:sz w:val="22"/>
        </w:rPr>
        <w:t>Vermerk nach § 10 Abs. 3 S. 2 BeurkG</w:t>
      </w:r>
      <w:r w:rsidRPr="00337220">
        <w:rPr>
          <w:rFonts w:ascii="Roboto" w:hAnsi="Roboto" w:cs="AdvOTb5edb4e6.I"/>
          <w:b/>
          <w:sz w:val="22"/>
        </w:rPr>
        <w:t xml:space="preserve">: </w:t>
      </w:r>
    </w:p>
    <w:p w:rsidR="00337220" w:rsidRPr="00337220" w:rsidRDefault="00337220" w:rsidP="00337220">
      <w:pPr>
        <w:pStyle w:val="10Standard"/>
        <w:rPr>
          <w:rFonts w:ascii="Roboto" w:hAnsi="Roboto" w:cs="AdvOTfe7f2ed9.I"/>
          <w:sz w:val="22"/>
        </w:rPr>
      </w:pPr>
      <w:r w:rsidRPr="00337220">
        <w:rPr>
          <w:rFonts w:ascii="Roboto" w:hAnsi="Roboto" w:cs="AdvOTfe7f2ed9.I"/>
          <w:sz w:val="22"/>
        </w:rPr>
        <w:t>Der Erschienene zu 1 wies sich aus durch</w:t>
      </w:r>
      <w:r w:rsidRPr="00337220">
        <w:rPr>
          <w:rFonts w:ascii="Roboto" w:hAnsi="Roboto" w:cs="AdvPS_SR"/>
          <w:sz w:val="22"/>
        </w:rPr>
        <w:t>…</w:t>
      </w:r>
      <w:r w:rsidRPr="00337220">
        <w:rPr>
          <w:rFonts w:ascii="Roboto" w:hAnsi="Roboto" w:cs="AdvOTfe7f2ed9.I"/>
          <w:sz w:val="22"/>
        </w:rPr>
        <w:t>(z. B. die Kopie des Personalausweises). Trotz Feststellung des Notars, dass er sich wegen der Vorlage der Kopie keine volle Gewissheit über die Person verschaffen könne und dies die Verwendbarkeit der Urkunde mindere, bestanden die Beteiligten auf der Beurkundung.</w:t>
      </w:r>
    </w:p>
    <w:p w:rsidR="00337220" w:rsidRPr="00337220" w:rsidRDefault="00337220" w:rsidP="00337220">
      <w:pPr>
        <w:pStyle w:val="10Standard"/>
        <w:rPr>
          <w:rFonts w:ascii="Roboto" w:hAnsi="Roboto" w:cs="AdvOTfe7f2ed9.I"/>
        </w:rPr>
      </w:pPr>
    </w:p>
    <w:p w:rsidR="00527A21" w:rsidRPr="00337220" w:rsidRDefault="00527A21" w:rsidP="00527A21">
      <w:pPr>
        <w:rPr>
          <w:b/>
        </w:rPr>
      </w:pPr>
    </w:p>
    <w:p w:rsidR="00337220" w:rsidRPr="00337220" w:rsidRDefault="00337220" w:rsidP="007563A9">
      <w:pPr>
        <w:pStyle w:val="10Standard"/>
        <w:rPr>
          <w:rFonts w:ascii="Roboto" w:hAnsi="Roboto" w:cs="AdvOTfe7f2ed9.I"/>
        </w:rPr>
      </w:pPr>
    </w:p>
    <w:p w:rsidR="00337220" w:rsidRPr="00337220" w:rsidRDefault="00337220" w:rsidP="00337220">
      <w:pPr>
        <w:pStyle w:val="10Standard"/>
        <w:rPr>
          <w:rFonts w:ascii="Roboto" w:hAnsi="Roboto"/>
          <w:b/>
          <w:sz w:val="22"/>
        </w:rPr>
      </w:pPr>
      <w:r w:rsidRPr="00337220">
        <w:rPr>
          <w:rFonts w:ascii="Roboto" w:hAnsi="Roboto"/>
          <w:b/>
          <w:sz w:val="22"/>
        </w:rPr>
        <w:t>S. 111</w:t>
      </w:r>
    </w:p>
    <w:p w:rsidR="00337220" w:rsidRPr="00337220" w:rsidRDefault="00337220" w:rsidP="00337220">
      <w:pPr>
        <w:pStyle w:val="10Standard"/>
        <w:rPr>
          <w:rFonts w:ascii="Roboto" w:hAnsi="Roboto"/>
          <w:b/>
          <w:sz w:val="22"/>
        </w:rPr>
      </w:pPr>
      <w:r w:rsidRPr="00337220">
        <w:rPr>
          <w:rFonts w:ascii="Roboto" w:hAnsi="Roboto"/>
          <w:b/>
          <w:sz w:val="22"/>
        </w:rPr>
        <w:t>Benennung de</w:t>
      </w:r>
      <w:bookmarkStart w:id="0" w:name="_GoBack"/>
      <w:bookmarkEnd w:id="0"/>
      <w:r w:rsidRPr="00337220">
        <w:rPr>
          <w:rFonts w:ascii="Roboto" w:hAnsi="Roboto"/>
          <w:b/>
          <w:sz w:val="22"/>
        </w:rPr>
        <w:t>s konkreten Personaldokuments:</w:t>
      </w:r>
    </w:p>
    <w:p w:rsidR="00337220" w:rsidRPr="00337220" w:rsidRDefault="00337220" w:rsidP="00337220">
      <w:pPr>
        <w:pStyle w:val="10Standard"/>
        <w:rPr>
          <w:rFonts w:ascii="Roboto" w:hAnsi="Roboto" w:cs="AdvOTfe7f2ed9.I"/>
          <w:sz w:val="22"/>
        </w:rPr>
      </w:pPr>
      <w:r w:rsidRPr="00337220">
        <w:rPr>
          <w:rFonts w:ascii="Roboto" w:hAnsi="Roboto" w:cs="AdvOTfe7f2ed9.I"/>
          <w:sz w:val="22"/>
        </w:rPr>
        <w:t>Der Erschienene zu 1 wies sich aus durch einen Personalausweis/einen Reisepass/einen Reisepass von….</w:t>
      </w:r>
    </w:p>
    <w:p w:rsidR="00337220" w:rsidRPr="00337220" w:rsidRDefault="00337220" w:rsidP="00337220">
      <w:pPr>
        <w:rPr>
          <w:rFonts w:cs="AdvOTfe7f2ed9.I"/>
          <w:szCs w:val="18"/>
        </w:rPr>
      </w:pPr>
    </w:p>
    <w:p w:rsidR="00337220" w:rsidRPr="00337220" w:rsidRDefault="00337220" w:rsidP="00337220">
      <w:pPr>
        <w:autoSpaceDE w:val="0"/>
        <w:autoSpaceDN w:val="0"/>
        <w:adjustRightInd w:val="0"/>
        <w:rPr>
          <w:rFonts w:cs="AdvOTb5edb4e6.I"/>
          <w:szCs w:val="18"/>
        </w:rPr>
      </w:pPr>
      <w:r w:rsidRPr="00337220">
        <w:rPr>
          <w:rFonts w:cs="AdvPS_SSSB"/>
          <w:b/>
          <w:szCs w:val="18"/>
        </w:rPr>
        <w:t>Abweichung der erkl</w:t>
      </w:r>
      <w:r w:rsidRPr="00337220">
        <w:rPr>
          <w:rFonts w:cs="AdvPS_SSSB"/>
          <w:b/>
          <w:szCs w:val="18"/>
        </w:rPr>
        <w:t>ä</w:t>
      </w:r>
      <w:r w:rsidRPr="00337220">
        <w:rPr>
          <w:rFonts w:cs="AdvPS_SSSB"/>
          <w:b/>
          <w:szCs w:val="18"/>
        </w:rPr>
        <w:t>rten Wohnanschrift von</w:t>
      </w:r>
      <w:r w:rsidRPr="00337220">
        <w:rPr>
          <w:rFonts w:cs="AdvPS_SSSB"/>
          <w:b/>
          <w:szCs w:val="18"/>
        </w:rPr>
        <w:t xml:space="preserve"> </w:t>
      </w:r>
      <w:r w:rsidRPr="00337220">
        <w:rPr>
          <w:rFonts w:cs="AdvPS_SSSB"/>
          <w:b/>
          <w:szCs w:val="18"/>
        </w:rPr>
        <w:t>derjenigen im Ausweis</w:t>
      </w:r>
      <w:r w:rsidRPr="00337220">
        <w:rPr>
          <w:rFonts w:cs="AdvOTb5edb4e6.I"/>
          <w:szCs w:val="18"/>
        </w:rPr>
        <w:t>:</w:t>
      </w:r>
    </w:p>
    <w:p w:rsidR="00337220" w:rsidRPr="00337220" w:rsidRDefault="00337220" w:rsidP="00337220">
      <w:pPr>
        <w:autoSpaceDE w:val="0"/>
        <w:autoSpaceDN w:val="0"/>
        <w:adjustRightInd w:val="0"/>
      </w:pPr>
      <w:r w:rsidRPr="00337220">
        <w:rPr>
          <w:rFonts w:cs="AdvPS_SR"/>
          <w:szCs w:val="18"/>
        </w:rPr>
        <w:t xml:space="preserve">… </w:t>
      </w:r>
      <w:r w:rsidRPr="00337220">
        <w:rPr>
          <w:rFonts w:cs="AdvOTfe7f2ed9.I"/>
          <w:szCs w:val="18"/>
        </w:rPr>
        <w:t xml:space="preserve">laut Personalausweis wohnhaft in </w:t>
      </w:r>
      <w:r w:rsidRPr="00337220">
        <w:rPr>
          <w:rFonts w:cs="AdvPS_SR"/>
          <w:szCs w:val="18"/>
        </w:rPr>
        <w:t>…</w:t>
      </w:r>
      <w:r w:rsidRPr="00337220">
        <w:rPr>
          <w:rFonts w:cs="AdvOTfe7f2ed9.I"/>
          <w:szCs w:val="18"/>
        </w:rPr>
        <w:t xml:space="preserve">, Str. </w:t>
      </w:r>
      <w:r w:rsidRPr="00337220">
        <w:rPr>
          <w:rFonts w:cs="AdvPS_SR"/>
          <w:szCs w:val="18"/>
        </w:rPr>
        <w:t xml:space="preserve">… </w:t>
      </w:r>
      <w:r w:rsidRPr="00337220">
        <w:rPr>
          <w:rFonts w:cs="AdvPS_SR"/>
          <w:szCs w:val="18"/>
        </w:rPr>
        <w:t xml:space="preserve">. </w:t>
      </w:r>
      <w:r w:rsidRPr="00337220">
        <w:rPr>
          <w:rFonts w:cs="AdvOTfe7f2ed9.I"/>
          <w:szCs w:val="18"/>
        </w:rPr>
        <w:t>Nach eigenen</w:t>
      </w:r>
      <w:r w:rsidRPr="00337220">
        <w:rPr>
          <w:rFonts w:cs="AdvOTfe7f2ed9.I"/>
          <w:szCs w:val="18"/>
        </w:rPr>
        <w:t xml:space="preserve"> </w:t>
      </w:r>
      <w:r w:rsidRPr="00337220">
        <w:rPr>
          <w:rFonts w:cs="AdvOTfe7f2ed9.I"/>
          <w:szCs w:val="18"/>
        </w:rPr>
        <w:t>Angaben nunmehr jedoch wohnhaft in</w:t>
      </w:r>
      <w:r w:rsidRPr="00337220">
        <w:rPr>
          <w:rFonts w:cs="AdvOTfe7f2ed9.I"/>
          <w:szCs w:val="18"/>
        </w:rPr>
        <w:t xml:space="preserve"> </w:t>
      </w:r>
      <w:r w:rsidRPr="00337220">
        <w:rPr>
          <w:rFonts w:cs="AdvPS_SR"/>
          <w:szCs w:val="18"/>
        </w:rPr>
        <w:t>…</w:t>
      </w:r>
      <w:r w:rsidRPr="00337220">
        <w:rPr>
          <w:rFonts w:cs="AdvOTfe7f2ed9.I"/>
          <w:szCs w:val="18"/>
        </w:rPr>
        <w:t>, Str.</w:t>
      </w:r>
      <w:r w:rsidRPr="00337220">
        <w:rPr>
          <w:rFonts w:cs="AdvOTfe7f2ed9.I"/>
          <w:szCs w:val="18"/>
        </w:rPr>
        <w:t xml:space="preserve"> </w:t>
      </w:r>
      <w:r w:rsidRPr="00337220">
        <w:rPr>
          <w:rFonts w:cs="AdvPS_SR"/>
          <w:szCs w:val="18"/>
        </w:rPr>
        <w:t>…</w:t>
      </w:r>
      <w:r w:rsidRPr="00337220">
        <w:rPr>
          <w:rFonts w:cs="AdvPS_SR"/>
          <w:szCs w:val="18"/>
        </w:rPr>
        <w:t xml:space="preserve"> </w:t>
      </w:r>
      <w:r w:rsidRPr="00337220">
        <w:rPr>
          <w:rFonts w:cs="AdvOTfe7f2ed9.I"/>
          <w:szCs w:val="18"/>
        </w:rPr>
        <w:t>.</w:t>
      </w:r>
    </w:p>
    <w:sectPr w:rsidR="00337220" w:rsidRPr="003372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1B" w:rsidRDefault="003D771B">
      <w:r>
        <w:separator/>
      </w:r>
    </w:p>
  </w:endnote>
  <w:endnote w:type="continuationSeparator" w:id="0">
    <w:p w:rsidR="003D771B" w:rsidRDefault="003D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OTb5edb4e6.I">
    <w:panose1 w:val="00000000000000000000"/>
    <w:charset w:val="00"/>
    <w:family w:val="swiss"/>
    <w:notTrueType/>
    <w:pitch w:val="default"/>
    <w:sig w:usb0="00000003" w:usb1="00000000" w:usb2="00000000" w:usb3="00000000" w:csb0="00000001" w:csb1="00000000"/>
  </w:font>
  <w:font w:name="AdvOTfe7f2ed9.I">
    <w:panose1 w:val="00000000000000000000"/>
    <w:charset w:val="00"/>
    <w:family w:val="roman"/>
    <w:notTrueType/>
    <w:pitch w:val="default"/>
    <w:sig w:usb0="00000003" w:usb1="00000000" w:usb2="00000000" w:usb3="00000000" w:csb0="00000001" w:csb1="00000000"/>
  </w:font>
  <w:font w:name="AdvPS_SR">
    <w:panose1 w:val="00000000000000000000"/>
    <w:charset w:val="00"/>
    <w:family w:val="auto"/>
    <w:notTrueType/>
    <w:pitch w:val="default"/>
    <w:sig w:usb0="00000003" w:usb1="00000000" w:usb2="00000000" w:usb3="00000000" w:csb0="00000001"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1B" w:rsidRDefault="003D771B">
      <w:r>
        <w:separator/>
      </w:r>
    </w:p>
  </w:footnote>
  <w:footnote w:type="continuationSeparator" w:id="0">
    <w:p w:rsidR="003D771B" w:rsidRDefault="003D7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0128"/>
    <w:multiLevelType w:val="hybridMultilevel"/>
    <w:tmpl w:val="15F481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6F5BEB"/>
    <w:multiLevelType w:val="hybridMultilevel"/>
    <w:tmpl w:val="45D453D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E640D6E"/>
    <w:multiLevelType w:val="hybridMultilevel"/>
    <w:tmpl w:val="14568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6E1E10"/>
    <w:multiLevelType w:val="hybridMultilevel"/>
    <w:tmpl w:val="14568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15F0E62"/>
    <w:multiLevelType w:val="hybridMultilevel"/>
    <w:tmpl w:val="ED5CA20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6685241"/>
    <w:multiLevelType w:val="hybridMultilevel"/>
    <w:tmpl w:val="B268E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92538E"/>
    <w:multiLevelType w:val="hybridMultilevel"/>
    <w:tmpl w:val="F8044140"/>
    <w:lvl w:ilvl="0" w:tplc="04070001">
      <w:start w:val="1"/>
      <w:numFmt w:val="bullet"/>
      <w:lvlText w:val=""/>
      <w:lvlJc w:val="left"/>
      <w:pPr>
        <w:ind w:left="720" w:hanging="360"/>
      </w:pPr>
      <w:rPr>
        <w:rFonts w:ascii="Symbol" w:hAnsi="Symbol" w:hint="default"/>
      </w:rPr>
    </w:lvl>
    <w:lvl w:ilvl="1" w:tplc="9F64305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1321405"/>
    <w:multiLevelType w:val="hybridMultilevel"/>
    <w:tmpl w:val="75663C96"/>
    <w:lvl w:ilvl="0" w:tplc="04070001">
      <w:start w:val="1"/>
      <w:numFmt w:val="bullet"/>
      <w:pStyle w:val="10Formulierungsvorschlag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4348CB"/>
    <w:multiLevelType w:val="hybridMultilevel"/>
    <w:tmpl w:val="D55000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3E225F2"/>
    <w:multiLevelType w:val="hybridMultilevel"/>
    <w:tmpl w:val="D9BED234"/>
    <w:lvl w:ilvl="0" w:tplc="5F14F1A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B6B2EB6"/>
    <w:multiLevelType w:val="hybridMultilevel"/>
    <w:tmpl w:val="6158046E"/>
    <w:lvl w:ilvl="0" w:tplc="5A2EF290">
      <w:start w:val="1"/>
      <w:numFmt w:val="decimal"/>
      <w:lvlText w:val="%1."/>
      <w:lvlJc w:val="left"/>
      <w:pPr>
        <w:ind w:left="720" w:hanging="360"/>
      </w:pPr>
    </w:lvl>
    <w:lvl w:ilvl="1" w:tplc="6BB21D4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6E17031"/>
    <w:multiLevelType w:val="hybridMultilevel"/>
    <w:tmpl w:val="29E4938C"/>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1A7E4F"/>
    <w:multiLevelType w:val="hybridMultilevel"/>
    <w:tmpl w:val="E8CC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3"/>
  </w:num>
  <w:num w:numId="5">
    <w:abstractNumId w:val="12"/>
  </w:num>
  <w:num w:numId="6">
    <w:abstractNumId w:val="6"/>
  </w:num>
  <w:num w:numId="7">
    <w:abstractNumId w:val="0"/>
  </w:num>
  <w:num w:numId="8">
    <w:abstractNumId w:val="9"/>
  </w:num>
  <w:num w:numId="9">
    <w:abstractNumId w:val="3"/>
  </w:num>
  <w:num w:numId="10">
    <w:abstractNumId w:val="7"/>
  </w:num>
  <w:num w:numId="11">
    <w:abstractNumId w:val="10"/>
  </w:num>
  <w:num w:numId="12">
    <w:abstractNumId w:val="5"/>
  </w:num>
  <w:num w:numId="13">
    <w:abstractNumId w:val="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62F77"/>
    <w:rsid w:val="000A4B47"/>
    <w:rsid w:val="000C2643"/>
    <w:rsid w:val="000E5ACA"/>
    <w:rsid w:val="001004E1"/>
    <w:rsid w:val="00126FD6"/>
    <w:rsid w:val="001302F1"/>
    <w:rsid w:val="00147BC8"/>
    <w:rsid w:val="00190BDB"/>
    <w:rsid w:val="001E4F15"/>
    <w:rsid w:val="001E7401"/>
    <w:rsid w:val="001F200D"/>
    <w:rsid w:val="001F3031"/>
    <w:rsid w:val="00225DCD"/>
    <w:rsid w:val="002337FA"/>
    <w:rsid w:val="00244B39"/>
    <w:rsid w:val="002464A7"/>
    <w:rsid w:val="0026593D"/>
    <w:rsid w:val="00273161"/>
    <w:rsid w:val="002A121A"/>
    <w:rsid w:val="002C06D8"/>
    <w:rsid w:val="002D00DF"/>
    <w:rsid w:val="002D6D01"/>
    <w:rsid w:val="00337220"/>
    <w:rsid w:val="0038506C"/>
    <w:rsid w:val="00386795"/>
    <w:rsid w:val="003D771B"/>
    <w:rsid w:val="003F0BC2"/>
    <w:rsid w:val="003F39B4"/>
    <w:rsid w:val="00414052"/>
    <w:rsid w:val="004210ED"/>
    <w:rsid w:val="00476086"/>
    <w:rsid w:val="0049193A"/>
    <w:rsid w:val="00492155"/>
    <w:rsid w:val="00494E87"/>
    <w:rsid w:val="0049511B"/>
    <w:rsid w:val="004E159D"/>
    <w:rsid w:val="004E370E"/>
    <w:rsid w:val="004F167E"/>
    <w:rsid w:val="005140FA"/>
    <w:rsid w:val="005219C1"/>
    <w:rsid w:val="00527A21"/>
    <w:rsid w:val="005300BF"/>
    <w:rsid w:val="00541ED4"/>
    <w:rsid w:val="0055272E"/>
    <w:rsid w:val="005A3EDF"/>
    <w:rsid w:val="005C150D"/>
    <w:rsid w:val="005C3571"/>
    <w:rsid w:val="005E5362"/>
    <w:rsid w:val="005F4F8E"/>
    <w:rsid w:val="00600150"/>
    <w:rsid w:val="00633CBB"/>
    <w:rsid w:val="0068525A"/>
    <w:rsid w:val="00687985"/>
    <w:rsid w:val="006B4724"/>
    <w:rsid w:val="006C0D6C"/>
    <w:rsid w:val="006C704B"/>
    <w:rsid w:val="006D561F"/>
    <w:rsid w:val="006F6519"/>
    <w:rsid w:val="00705899"/>
    <w:rsid w:val="00733622"/>
    <w:rsid w:val="007412EF"/>
    <w:rsid w:val="007429B0"/>
    <w:rsid w:val="007563A9"/>
    <w:rsid w:val="00772B7C"/>
    <w:rsid w:val="00790FC4"/>
    <w:rsid w:val="007A02EC"/>
    <w:rsid w:val="007A0E79"/>
    <w:rsid w:val="007A6439"/>
    <w:rsid w:val="0081460B"/>
    <w:rsid w:val="00821317"/>
    <w:rsid w:val="0083305E"/>
    <w:rsid w:val="00834E9C"/>
    <w:rsid w:val="00842869"/>
    <w:rsid w:val="0085793A"/>
    <w:rsid w:val="00864731"/>
    <w:rsid w:val="008C097F"/>
    <w:rsid w:val="008E1374"/>
    <w:rsid w:val="0090762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40CB"/>
    <w:rsid w:val="00C15D2A"/>
    <w:rsid w:val="00C25EBC"/>
    <w:rsid w:val="00C315E0"/>
    <w:rsid w:val="00C50418"/>
    <w:rsid w:val="00CC1C05"/>
    <w:rsid w:val="00CC5CE3"/>
    <w:rsid w:val="00CC7AAD"/>
    <w:rsid w:val="00CF4FB5"/>
    <w:rsid w:val="00D35965"/>
    <w:rsid w:val="00D54FD3"/>
    <w:rsid w:val="00D56A2A"/>
    <w:rsid w:val="00D664ED"/>
    <w:rsid w:val="00D7729D"/>
    <w:rsid w:val="00DC3CF2"/>
    <w:rsid w:val="00DD65D8"/>
    <w:rsid w:val="00DE416A"/>
    <w:rsid w:val="00DE5B02"/>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7220"/>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1"/>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 w:type="paragraph" w:customStyle="1" w:styleId="10FormulierungsvorschlagList">
    <w:name w:val="10 Formulierungsvorschlag List"/>
    <w:basedOn w:val="10FormulierungsvorschlagListe"/>
    <w:uiPriority w:val="99"/>
    <w:rsid w:val="000C2643"/>
    <w:pPr>
      <w:numPr>
        <w:numId w:val="2"/>
      </w:numPr>
      <w:tabs>
        <w:tab w:val="num" w:pos="360"/>
      </w:tabs>
      <w:ind w:left="85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7220"/>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1"/>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 w:type="paragraph" w:customStyle="1" w:styleId="10FormulierungsvorschlagList">
    <w:name w:val="10 Formulierungsvorschlag List"/>
    <w:basedOn w:val="10FormulierungsvorschlagListe"/>
    <w:uiPriority w:val="99"/>
    <w:rsid w:val="000C2643"/>
    <w:pPr>
      <w:numPr>
        <w:numId w:val="2"/>
      </w:numPr>
      <w:tabs>
        <w:tab w:val="num" w:pos="360"/>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8430">
      <w:bodyDiv w:val="1"/>
      <w:marLeft w:val="0"/>
      <w:marRight w:val="0"/>
      <w:marTop w:val="0"/>
      <w:marBottom w:val="0"/>
      <w:divBdr>
        <w:top w:val="none" w:sz="0" w:space="0" w:color="auto"/>
        <w:left w:val="none" w:sz="0" w:space="0" w:color="auto"/>
        <w:bottom w:val="none" w:sz="0" w:space="0" w:color="auto"/>
        <w:right w:val="none" w:sz="0" w:space="0" w:color="auto"/>
      </w:divBdr>
    </w:div>
    <w:div w:id="469785727">
      <w:bodyDiv w:val="1"/>
      <w:marLeft w:val="0"/>
      <w:marRight w:val="0"/>
      <w:marTop w:val="0"/>
      <w:marBottom w:val="0"/>
      <w:divBdr>
        <w:top w:val="none" w:sz="0" w:space="0" w:color="auto"/>
        <w:left w:val="none" w:sz="0" w:space="0" w:color="auto"/>
        <w:bottom w:val="none" w:sz="0" w:space="0" w:color="auto"/>
        <w:right w:val="none" w:sz="0" w:space="0" w:color="auto"/>
      </w:divBdr>
    </w:div>
    <w:div w:id="707727179">
      <w:bodyDiv w:val="1"/>
      <w:marLeft w:val="0"/>
      <w:marRight w:val="0"/>
      <w:marTop w:val="0"/>
      <w:marBottom w:val="0"/>
      <w:divBdr>
        <w:top w:val="none" w:sz="0" w:space="0" w:color="auto"/>
        <w:left w:val="none" w:sz="0" w:space="0" w:color="auto"/>
        <w:bottom w:val="none" w:sz="0" w:space="0" w:color="auto"/>
        <w:right w:val="none" w:sz="0" w:space="0" w:color="auto"/>
      </w:divBdr>
    </w:div>
    <w:div w:id="983434113">
      <w:bodyDiv w:val="1"/>
      <w:marLeft w:val="0"/>
      <w:marRight w:val="0"/>
      <w:marTop w:val="0"/>
      <w:marBottom w:val="0"/>
      <w:divBdr>
        <w:top w:val="none" w:sz="0" w:space="0" w:color="auto"/>
        <w:left w:val="none" w:sz="0" w:space="0" w:color="auto"/>
        <w:bottom w:val="none" w:sz="0" w:space="0" w:color="auto"/>
        <w:right w:val="none" w:sz="0" w:space="0" w:color="auto"/>
      </w:divBdr>
    </w:div>
    <w:div w:id="1295596130">
      <w:bodyDiv w:val="1"/>
      <w:marLeft w:val="0"/>
      <w:marRight w:val="0"/>
      <w:marTop w:val="0"/>
      <w:marBottom w:val="0"/>
      <w:divBdr>
        <w:top w:val="none" w:sz="0" w:space="0" w:color="auto"/>
        <w:left w:val="none" w:sz="0" w:space="0" w:color="auto"/>
        <w:bottom w:val="none" w:sz="0" w:space="0" w:color="auto"/>
        <w:right w:val="none" w:sz="0" w:space="0" w:color="auto"/>
      </w:divBdr>
    </w:div>
    <w:div w:id="1533617998">
      <w:bodyDiv w:val="1"/>
      <w:marLeft w:val="0"/>
      <w:marRight w:val="0"/>
      <w:marTop w:val="0"/>
      <w:marBottom w:val="0"/>
      <w:divBdr>
        <w:top w:val="none" w:sz="0" w:space="0" w:color="auto"/>
        <w:left w:val="none" w:sz="0" w:space="0" w:color="auto"/>
        <w:bottom w:val="none" w:sz="0" w:space="0" w:color="auto"/>
        <w:right w:val="none" w:sz="0" w:space="0" w:color="auto"/>
      </w:divBdr>
    </w:div>
    <w:div w:id="1840080529">
      <w:bodyDiv w:val="1"/>
      <w:marLeft w:val="0"/>
      <w:marRight w:val="0"/>
      <w:marTop w:val="0"/>
      <w:marBottom w:val="0"/>
      <w:divBdr>
        <w:top w:val="none" w:sz="0" w:space="0" w:color="auto"/>
        <w:left w:val="none" w:sz="0" w:space="0" w:color="auto"/>
        <w:bottom w:val="none" w:sz="0" w:space="0" w:color="auto"/>
        <w:right w:val="none" w:sz="0" w:space="0" w:color="auto"/>
      </w:divBdr>
    </w:div>
    <w:div w:id="1957565666">
      <w:bodyDiv w:val="1"/>
      <w:marLeft w:val="0"/>
      <w:marRight w:val="0"/>
      <w:marTop w:val="0"/>
      <w:marBottom w:val="0"/>
      <w:divBdr>
        <w:top w:val="none" w:sz="0" w:space="0" w:color="auto"/>
        <w:left w:val="none" w:sz="0" w:space="0" w:color="auto"/>
        <w:bottom w:val="none" w:sz="0" w:space="0" w:color="auto"/>
        <w:right w:val="none" w:sz="0" w:space="0" w:color="auto"/>
      </w:divBdr>
    </w:div>
    <w:div w:id="20157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E3F0A-5D83-49FE-B0D4-6269A0F2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2014-04-16T11:53:00Z</cp:lastPrinted>
  <dcterms:created xsi:type="dcterms:W3CDTF">2018-03-12T12:01:00Z</dcterms:created>
  <dcterms:modified xsi:type="dcterms:W3CDTF">2018-03-12T12:07:00Z</dcterms:modified>
</cp:coreProperties>
</file>